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574"/>
      </w:tblGrid>
      <w:tr w:rsidR="00642268" w:rsidRPr="00BD41F0" w:rsidTr="005F1798">
        <w:tc>
          <w:tcPr>
            <w:tcW w:w="7574" w:type="dxa"/>
          </w:tcPr>
          <w:p w:rsidR="00642268" w:rsidRPr="00BD41F0" w:rsidRDefault="00642268" w:rsidP="00945FBB">
            <w:pPr>
              <w:jc w:val="center"/>
              <w:rPr>
                <w:b/>
                <w:bCs/>
                <w:sz w:val="20"/>
                <w:szCs w:val="20"/>
              </w:rPr>
            </w:pPr>
          </w:p>
        </w:tc>
      </w:tr>
      <w:tr w:rsidR="00642268" w:rsidRPr="00BD41F0" w:rsidTr="005F1798">
        <w:tc>
          <w:tcPr>
            <w:tcW w:w="7574" w:type="dxa"/>
          </w:tcPr>
          <w:p w:rsidR="00642268" w:rsidRPr="00BD41F0" w:rsidRDefault="00642268" w:rsidP="00945FBB">
            <w:pPr>
              <w:jc w:val="center"/>
              <w:rPr>
                <w:b/>
                <w:bCs/>
                <w:sz w:val="20"/>
                <w:szCs w:val="20"/>
              </w:rPr>
            </w:pPr>
            <w:r w:rsidRPr="00BD41F0">
              <w:rPr>
                <w:b/>
                <w:bCs/>
                <w:noProof/>
                <w:sz w:val="20"/>
                <w:szCs w:val="20"/>
              </w:rPr>
              <w:drawing>
                <wp:inline distT="0" distB="0" distL="0" distR="0">
                  <wp:extent cx="1007493" cy="1055759"/>
                  <wp:effectExtent l="19050" t="0" r="2157" b="0"/>
                  <wp:docPr id="54" name="Picture 16" descr="Leading_Universit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eading_University_Logo"/>
                          <pic:cNvPicPr>
                            <a:picLocks noChangeAspect="1" noChangeArrowheads="1"/>
                          </pic:cNvPicPr>
                        </pic:nvPicPr>
                        <pic:blipFill>
                          <a:blip r:embed="rId8" cstate="print"/>
                          <a:srcRect/>
                          <a:stretch>
                            <a:fillRect/>
                          </a:stretch>
                        </pic:blipFill>
                        <pic:spPr bwMode="auto">
                          <a:xfrm>
                            <a:off x="0" y="0"/>
                            <a:ext cx="1008731" cy="1057057"/>
                          </a:xfrm>
                          <a:prstGeom prst="rect">
                            <a:avLst/>
                          </a:prstGeom>
                          <a:noFill/>
                          <a:ln w="9525">
                            <a:noFill/>
                            <a:miter lim="800000"/>
                            <a:headEnd/>
                            <a:tailEnd/>
                          </a:ln>
                        </pic:spPr>
                      </pic:pic>
                    </a:graphicData>
                  </a:graphic>
                </wp:inline>
              </w:drawing>
            </w:r>
          </w:p>
        </w:tc>
      </w:tr>
      <w:tr w:rsidR="00642268" w:rsidRPr="00BD41F0" w:rsidTr="005F1798">
        <w:tc>
          <w:tcPr>
            <w:tcW w:w="7574" w:type="dxa"/>
          </w:tcPr>
          <w:p w:rsidR="00642268" w:rsidRPr="00107145" w:rsidRDefault="00642268" w:rsidP="00945FBB">
            <w:pPr>
              <w:jc w:val="center"/>
              <w:rPr>
                <w:sz w:val="32"/>
                <w:szCs w:val="50"/>
              </w:rPr>
            </w:pPr>
            <w:r w:rsidRPr="00107145">
              <w:rPr>
                <w:b/>
                <w:sz w:val="32"/>
                <w:szCs w:val="50"/>
              </w:rPr>
              <w:t>Leading University</w:t>
            </w:r>
          </w:p>
        </w:tc>
      </w:tr>
    </w:tbl>
    <w:p w:rsidR="00642268" w:rsidRPr="00BD41F0" w:rsidRDefault="00642268" w:rsidP="00945FBB">
      <w:pPr>
        <w:jc w:val="center"/>
        <w:rPr>
          <w:b/>
          <w:bCs/>
          <w:sz w:val="20"/>
          <w:szCs w:val="20"/>
        </w:rPr>
      </w:pPr>
    </w:p>
    <w:p w:rsidR="00642268" w:rsidRPr="00BD41F0" w:rsidRDefault="000D6275" w:rsidP="00C93763">
      <w:pPr>
        <w:spacing w:before="240"/>
        <w:rPr>
          <w:b/>
        </w:rPr>
      </w:pPr>
      <w:r>
        <w:rPr>
          <w:b/>
        </w:rPr>
        <w:t>1.</w:t>
      </w:r>
      <w:r w:rsidR="005F1798">
        <w:rPr>
          <w:b/>
        </w:rPr>
        <w:tab/>
      </w:r>
      <w:r>
        <w:rPr>
          <w:b/>
        </w:rPr>
        <w:t>Type of</w:t>
      </w:r>
      <w:r w:rsidR="00642268" w:rsidRPr="00BD41F0">
        <w:rPr>
          <w:b/>
        </w:rPr>
        <w:t xml:space="preserve"> University</w:t>
      </w:r>
      <w:r w:rsidR="005F1798">
        <w:rPr>
          <w:b/>
        </w:rPr>
        <w:tab/>
      </w:r>
      <w:r w:rsidR="005F1798">
        <w:rPr>
          <w:b/>
        </w:rPr>
        <w:tab/>
      </w:r>
      <w:r w:rsidR="005F1798">
        <w:rPr>
          <w:b/>
        </w:rPr>
        <w:tab/>
      </w:r>
      <w:r w:rsidR="00642268" w:rsidRPr="00C93763">
        <w:rPr>
          <w:b/>
        </w:rPr>
        <w:t>: Private</w:t>
      </w:r>
    </w:p>
    <w:p w:rsidR="00642268" w:rsidRPr="00BD41F0" w:rsidRDefault="005F1798" w:rsidP="005F1798">
      <w:pPr>
        <w:spacing w:before="120"/>
        <w:ind w:left="1440" w:hanging="720"/>
        <w:rPr>
          <w:sz w:val="20"/>
          <w:szCs w:val="20"/>
        </w:rPr>
      </w:pPr>
      <w:r>
        <w:rPr>
          <w:sz w:val="20"/>
          <w:szCs w:val="20"/>
        </w:rPr>
        <w:t>Year</w:t>
      </w:r>
      <w:r w:rsidR="00642268" w:rsidRPr="00BD41F0">
        <w:rPr>
          <w:sz w:val="20"/>
          <w:szCs w:val="20"/>
        </w:rPr>
        <w:t xml:space="preserve"> of Establishment</w:t>
      </w:r>
      <w:r>
        <w:rPr>
          <w:sz w:val="20"/>
          <w:szCs w:val="20"/>
        </w:rPr>
        <w:tab/>
      </w:r>
      <w:r>
        <w:rPr>
          <w:sz w:val="20"/>
          <w:szCs w:val="20"/>
        </w:rPr>
        <w:tab/>
      </w:r>
      <w:r w:rsidR="00642268" w:rsidRPr="00BD41F0">
        <w:rPr>
          <w:sz w:val="20"/>
          <w:szCs w:val="20"/>
        </w:rPr>
        <w:tab/>
        <w:t>: 2001</w:t>
      </w:r>
    </w:p>
    <w:p w:rsidR="00642268" w:rsidRPr="00BD41F0" w:rsidRDefault="00642268" w:rsidP="005F1798">
      <w:pPr>
        <w:ind w:left="4320" w:hanging="3600"/>
        <w:rPr>
          <w:sz w:val="20"/>
          <w:szCs w:val="20"/>
        </w:rPr>
      </w:pPr>
      <w:r w:rsidRPr="00BD41F0">
        <w:rPr>
          <w:sz w:val="20"/>
          <w:szCs w:val="20"/>
        </w:rPr>
        <w:t>Postal Address</w:t>
      </w:r>
      <w:r w:rsidRPr="00BD41F0">
        <w:rPr>
          <w:sz w:val="20"/>
          <w:szCs w:val="20"/>
        </w:rPr>
        <w:tab/>
        <w:t xml:space="preserve">: VIP Road, SurmaTower, </w:t>
      </w:r>
      <w:r w:rsidR="00D82D12">
        <w:rPr>
          <w:sz w:val="20"/>
          <w:szCs w:val="20"/>
        </w:rPr>
        <w:t>Taltola</w:t>
      </w:r>
      <w:r w:rsidRPr="00BD41F0">
        <w:rPr>
          <w:sz w:val="20"/>
          <w:szCs w:val="20"/>
        </w:rPr>
        <w:t>,</w:t>
      </w:r>
      <w:r w:rsidR="00B057FC">
        <w:rPr>
          <w:sz w:val="20"/>
          <w:szCs w:val="20"/>
        </w:rPr>
        <w:t xml:space="preserve"> </w:t>
      </w:r>
      <w:r w:rsidRPr="00BD41F0">
        <w:rPr>
          <w:sz w:val="20"/>
          <w:szCs w:val="20"/>
        </w:rPr>
        <w:t>Sylhet- 3100</w:t>
      </w:r>
    </w:p>
    <w:p w:rsidR="00642268" w:rsidRPr="00BD41F0" w:rsidRDefault="00D82D12" w:rsidP="00D82D12">
      <w:pPr>
        <w:ind w:left="2160" w:hanging="1440"/>
        <w:rPr>
          <w:sz w:val="20"/>
          <w:szCs w:val="20"/>
        </w:rPr>
      </w:pPr>
      <w:r>
        <w:rPr>
          <w:sz w:val="20"/>
          <w:szCs w:val="20"/>
        </w:rPr>
        <w:t>T</w:t>
      </w:r>
      <w:r w:rsidR="00642268" w:rsidRPr="00BD41F0">
        <w:rPr>
          <w:sz w:val="20"/>
          <w:szCs w:val="20"/>
        </w:rPr>
        <w:t>elephone</w:t>
      </w:r>
      <w:r w:rsidR="00642268" w:rsidRPr="00BD41F0">
        <w:rPr>
          <w:sz w:val="20"/>
          <w:szCs w:val="20"/>
        </w:rPr>
        <w:tab/>
      </w:r>
      <w:r>
        <w:rPr>
          <w:sz w:val="20"/>
          <w:szCs w:val="20"/>
        </w:rPr>
        <w:tab/>
      </w:r>
      <w:r>
        <w:rPr>
          <w:sz w:val="20"/>
          <w:szCs w:val="20"/>
        </w:rPr>
        <w:tab/>
      </w:r>
      <w:r w:rsidR="00380F7D">
        <w:rPr>
          <w:sz w:val="20"/>
          <w:szCs w:val="20"/>
        </w:rPr>
        <w:tab/>
      </w:r>
      <w:r w:rsidR="00642268" w:rsidRPr="00BD41F0">
        <w:rPr>
          <w:sz w:val="20"/>
          <w:szCs w:val="20"/>
        </w:rPr>
        <w:t>: +880-720303-4</w:t>
      </w:r>
    </w:p>
    <w:p w:rsidR="00642268" w:rsidRPr="00BD41F0" w:rsidRDefault="00642268" w:rsidP="00D82D12">
      <w:pPr>
        <w:ind w:left="2160" w:hanging="1440"/>
        <w:rPr>
          <w:sz w:val="20"/>
          <w:szCs w:val="20"/>
        </w:rPr>
      </w:pPr>
      <w:r w:rsidRPr="00BD41F0">
        <w:rPr>
          <w:sz w:val="20"/>
          <w:szCs w:val="20"/>
        </w:rPr>
        <w:t>Fax</w:t>
      </w:r>
      <w:r w:rsidR="00D82D12">
        <w:rPr>
          <w:sz w:val="20"/>
          <w:szCs w:val="20"/>
        </w:rPr>
        <w:tab/>
      </w:r>
      <w:r w:rsidR="00D82D12">
        <w:rPr>
          <w:sz w:val="20"/>
          <w:szCs w:val="20"/>
        </w:rPr>
        <w:tab/>
      </w:r>
      <w:r w:rsidR="00D82D12">
        <w:rPr>
          <w:sz w:val="20"/>
          <w:szCs w:val="20"/>
        </w:rPr>
        <w:tab/>
      </w:r>
      <w:r w:rsidRPr="00BD41F0">
        <w:rPr>
          <w:sz w:val="20"/>
          <w:szCs w:val="20"/>
        </w:rPr>
        <w:tab/>
        <w:t>: +880-821720307</w:t>
      </w:r>
    </w:p>
    <w:p w:rsidR="00642268" w:rsidRPr="00BD41F0" w:rsidRDefault="00642268" w:rsidP="00D82D12">
      <w:pPr>
        <w:ind w:left="2160" w:hanging="1440"/>
        <w:rPr>
          <w:sz w:val="20"/>
          <w:szCs w:val="20"/>
        </w:rPr>
      </w:pPr>
      <w:r w:rsidRPr="00BD41F0">
        <w:rPr>
          <w:sz w:val="20"/>
          <w:szCs w:val="20"/>
        </w:rPr>
        <w:t>E-mail</w:t>
      </w:r>
      <w:r w:rsidR="00D82D12">
        <w:rPr>
          <w:sz w:val="20"/>
          <w:szCs w:val="20"/>
        </w:rPr>
        <w:tab/>
      </w:r>
      <w:r w:rsidR="00D82D12">
        <w:rPr>
          <w:sz w:val="20"/>
          <w:szCs w:val="20"/>
        </w:rPr>
        <w:tab/>
      </w:r>
      <w:r w:rsidR="00D82D12">
        <w:rPr>
          <w:sz w:val="20"/>
          <w:szCs w:val="20"/>
        </w:rPr>
        <w:tab/>
      </w:r>
      <w:r w:rsidRPr="00BD41F0">
        <w:rPr>
          <w:sz w:val="20"/>
          <w:szCs w:val="20"/>
        </w:rPr>
        <w:tab/>
        <w:t>: inf</w:t>
      </w:r>
      <w:r w:rsidR="00380F7D">
        <w:rPr>
          <w:sz w:val="20"/>
          <w:szCs w:val="20"/>
        </w:rPr>
        <w:t>o</w:t>
      </w:r>
      <w:r w:rsidRPr="00BD41F0">
        <w:rPr>
          <w:sz w:val="20"/>
          <w:szCs w:val="20"/>
        </w:rPr>
        <w:t>@lus.ac.bd</w:t>
      </w:r>
    </w:p>
    <w:p w:rsidR="00642268" w:rsidRPr="00BD41F0" w:rsidRDefault="00642268" w:rsidP="00D82D12">
      <w:pPr>
        <w:ind w:left="720"/>
        <w:rPr>
          <w:sz w:val="20"/>
          <w:szCs w:val="20"/>
        </w:rPr>
      </w:pPr>
      <w:r w:rsidRPr="00BD41F0">
        <w:rPr>
          <w:sz w:val="20"/>
          <w:szCs w:val="20"/>
        </w:rPr>
        <w:t>Website</w:t>
      </w:r>
      <w:r w:rsidR="00D82D12">
        <w:rPr>
          <w:sz w:val="20"/>
          <w:szCs w:val="20"/>
        </w:rPr>
        <w:tab/>
      </w:r>
      <w:r w:rsidR="00D82D12">
        <w:rPr>
          <w:sz w:val="20"/>
          <w:szCs w:val="20"/>
        </w:rPr>
        <w:tab/>
      </w:r>
      <w:r w:rsidR="00D82D12">
        <w:rPr>
          <w:sz w:val="20"/>
          <w:szCs w:val="20"/>
        </w:rPr>
        <w:tab/>
      </w:r>
      <w:r w:rsidRPr="00BD41F0">
        <w:rPr>
          <w:sz w:val="20"/>
          <w:szCs w:val="20"/>
        </w:rPr>
        <w:tab/>
      </w:r>
      <w:r w:rsidR="00380F7D">
        <w:rPr>
          <w:sz w:val="20"/>
          <w:szCs w:val="20"/>
        </w:rPr>
        <w:tab/>
      </w:r>
      <w:r w:rsidRPr="00BD41F0">
        <w:rPr>
          <w:sz w:val="20"/>
          <w:szCs w:val="20"/>
        </w:rPr>
        <w:t>: www.lus.ac.bd</w:t>
      </w:r>
    </w:p>
    <w:p w:rsidR="00642268" w:rsidRPr="00BD41F0" w:rsidRDefault="00642268" w:rsidP="00945FBB">
      <w:pPr>
        <w:rPr>
          <w:sz w:val="20"/>
          <w:szCs w:val="20"/>
        </w:rPr>
      </w:pPr>
    </w:p>
    <w:p w:rsidR="00642268" w:rsidRPr="00BD41F0" w:rsidRDefault="00642268" w:rsidP="00945FBB">
      <w:pPr>
        <w:jc w:val="both"/>
        <w:rPr>
          <w:b/>
        </w:rPr>
      </w:pPr>
      <w:r w:rsidRPr="00BD41F0">
        <w:rPr>
          <w:b/>
        </w:rPr>
        <w:t>2.</w:t>
      </w:r>
      <w:r w:rsidR="00380F7D">
        <w:rPr>
          <w:b/>
        </w:rPr>
        <w:tab/>
      </w:r>
      <w:r w:rsidRPr="00BD41F0">
        <w:rPr>
          <w:b/>
        </w:rPr>
        <w:t>Background of the Establishment of University</w:t>
      </w:r>
    </w:p>
    <w:p w:rsidR="00642268" w:rsidRPr="00BD41F0" w:rsidRDefault="00642268" w:rsidP="00D82D12">
      <w:pPr>
        <w:spacing w:before="120"/>
        <w:ind w:left="720"/>
        <w:jc w:val="both"/>
        <w:rPr>
          <w:sz w:val="20"/>
          <w:szCs w:val="20"/>
        </w:rPr>
      </w:pPr>
      <w:r w:rsidRPr="00BD41F0">
        <w:rPr>
          <w:sz w:val="20"/>
          <w:szCs w:val="20"/>
        </w:rPr>
        <w:t>Leading University (LU) is the first Government approved Private University in Sylhet established under Bangladesh Private University Act 1992. It was founded by renowned Philanthropist Dr. Syed Ragib Ali in the year 2001. The mission of this university is to provide world-class higher education at a reasonable cost in a range of subjects that are particularly relevant to current and future societal needs.</w:t>
      </w:r>
    </w:p>
    <w:p w:rsidR="00642268" w:rsidRPr="00BD41F0" w:rsidRDefault="00642268" w:rsidP="00945FBB">
      <w:pPr>
        <w:rPr>
          <w:sz w:val="20"/>
          <w:szCs w:val="20"/>
        </w:rPr>
      </w:pPr>
    </w:p>
    <w:p w:rsidR="00642268" w:rsidRPr="00BD41F0" w:rsidRDefault="00642268" w:rsidP="00945FBB">
      <w:pPr>
        <w:rPr>
          <w:sz w:val="20"/>
          <w:szCs w:val="20"/>
        </w:rPr>
      </w:pPr>
      <w:r w:rsidRPr="00BD41F0">
        <w:rPr>
          <w:b/>
        </w:rPr>
        <w:t xml:space="preserve">3. </w:t>
      </w:r>
      <w:r w:rsidR="00380F7D">
        <w:rPr>
          <w:b/>
        </w:rPr>
        <w:tab/>
      </w:r>
      <w:r w:rsidRPr="00BD41F0">
        <w:rPr>
          <w:b/>
        </w:rPr>
        <w:t>Act</w:t>
      </w:r>
      <w:r w:rsidRPr="00BD41F0">
        <w:rPr>
          <w:b/>
        </w:rPr>
        <w:tab/>
      </w:r>
      <w:r w:rsidRPr="00BD41F0">
        <w:rPr>
          <w:sz w:val="20"/>
          <w:szCs w:val="20"/>
        </w:rPr>
        <w:tab/>
      </w:r>
      <w:r w:rsidRPr="00BD41F0">
        <w:rPr>
          <w:sz w:val="20"/>
          <w:szCs w:val="20"/>
        </w:rPr>
        <w:tab/>
      </w:r>
      <w:r w:rsidRPr="00BD41F0">
        <w:rPr>
          <w:sz w:val="20"/>
          <w:szCs w:val="20"/>
        </w:rPr>
        <w:tab/>
      </w:r>
      <w:r w:rsidRPr="00BD41F0">
        <w:rPr>
          <w:sz w:val="20"/>
          <w:szCs w:val="20"/>
        </w:rPr>
        <w:tab/>
      </w:r>
    </w:p>
    <w:p w:rsidR="00642268" w:rsidRPr="00BD41F0" w:rsidRDefault="00642268" w:rsidP="00D82D12">
      <w:pPr>
        <w:spacing w:before="120"/>
        <w:ind w:firstLine="720"/>
        <w:rPr>
          <w:sz w:val="20"/>
          <w:szCs w:val="20"/>
        </w:rPr>
      </w:pPr>
      <w:r w:rsidRPr="00BD41F0">
        <w:rPr>
          <w:sz w:val="20"/>
          <w:szCs w:val="20"/>
        </w:rPr>
        <w:t>Bangladesh Private University Act 1992</w:t>
      </w:r>
    </w:p>
    <w:p w:rsidR="00642268" w:rsidRPr="00BD41F0" w:rsidRDefault="00642268" w:rsidP="00945FBB">
      <w:pPr>
        <w:rPr>
          <w:sz w:val="20"/>
          <w:szCs w:val="20"/>
        </w:rPr>
      </w:pPr>
    </w:p>
    <w:p w:rsidR="00642268" w:rsidRPr="00BD41F0" w:rsidRDefault="00642268" w:rsidP="00945FBB">
      <w:pPr>
        <w:rPr>
          <w:b/>
          <w:sz w:val="20"/>
          <w:szCs w:val="20"/>
        </w:rPr>
      </w:pPr>
      <w:r w:rsidRPr="00BD41F0">
        <w:rPr>
          <w:b/>
        </w:rPr>
        <w:t xml:space="preserve">4. </w:t>
      </w:r>
      <w:r w:rsidR="00380F7D">
        <w:rPr>
          <w:b/>
        </w:rPr>
        <w:tab/>
      </w:r>
      <w:r w:rsidRPr="00BD41F0">
        <w:rPr>
          <w:b/>
        </w:rPr>
        <w:t>Authorities of the University</w:t>
      </w:r>
      <w:r w:rsidRPr="00BD41F0">
        <w:rPr>
          <w:b/>
          <w:sz w:val="20"/>
          <w:szCs w:val="20"/>
        </w:rPr>
        <w:tab/>
      </w:r>
      <w:r w:rsidRPr="00BD41F0">
        <w:rPr>
          <w:b/>
          <w:sz w:val="20"/>
          <w:szCs w:val="20"/>
        </w:rPr>
        <w:tab/>
      </w:r>
    </w:p>
    <w:p w:rsidR="00642268" w:rsidRPr="00BD41F0" w:rsidRDefault="00642268" w:rsidP="00D82D12">
      <w:pPr>
        <w:spacing w:before="120"/>
        <w:ind w:firstLine="720"/>
        <w:rPr>
          <w:sz w:val="20"/>
          <w:szCs w:val="20"/>
        </w:rPr>
      </w:pPr>
      <w:r w:rsidRPr="00BD41F0">
        <w:rPr>
          <w:sz w:val="20"/>
          <w:szCs w:val="20"/>
        </w:rPr>
        <w:t>Board of Trustees</w:t>
      </w:r>
    </w:p>
    <w:p w:rsidR="00642268" w:rsidRPr="00BD41F0" w:rsidRDefault="00642268" w:rsidP="00945FBB">
      <w:pPr>
        <w:rPr>
          <w:sz w:val="20"/>
          <w:szCs w:val="20"/>
        </w:rPr>
      </w:pPr>
    </w:p>
    <w:p w:rsidR="00642268" w:rsidRPr="00D82D12" w:rsidRDefault="00642268" w:rsidP="00D82D12">
      <w:pPr>
        <w:rPr>
          <w:b/>
        </w:rPr>
      </w:pPr>
      <w:r w:rsidRPr="00BD41F0">
        <w:rPr>
          <w:b/>
        </w:rPr>
        <w:t>5.</w:t>
      </w:r>
      <w:r w:rsidR="00380F7D">
        <w:rPr>
          <w:b/>
        </w:rPr>
        <w:tab/>
      </w:r>
      <w:r w:rsidR="001B7076">
        <w:rPr>
          <w:b/>
        </w:rPr>
        <w:t>Principal</w:t>
      </w:r>
      <w:r w:rsidRPr="00BD41F0">
        <w:rPr>
          <w:b/>
        </w:rPr>
        <w:t xml:space="preserve"> Officers</w:t>
      </w:r>
    </w:p>
    <w:p w:rsidR="00642268" w:rsidRPr="00BD41F0" w:rsidRDefault="00642268" w:rsidP="00D82D12">
      <w:pPr>
        <w:spacing w:before="120"/>
        <w:ind w:firstLine="720"/>
        <w:rPr>
          <w:sz w:val="20"/>
          <w:szCs w:val="20"/>
        </w:rPr>
      </w:pPr>
      <w:r w:rsidRPr="00BD41F0">
        <w:rPr>
          <w:sz w:val="20"/>
          <w:szCs w:val="20"/>
        </w:rPr>
        <w:t>Chancellor</w:t>
      </w:r>
      <w:r w:rsidRPr="00BD41F0">
        <w:rPr>
          <w:sz w:val="20"/>
          <w:szCs w:val="20"/>
        </w:rPr>
        <w:tab/>
      </w:r>
      <w:r w:rsidRPr="00BD41F0">
        <w:rPr>
          <w:sz w:val="20"/>
          <w:szCs w:val="20"/>
        </w:rPr>
        <w:tab/>
      </w:r>
      <w:r w:rsidRPr="00BD41F0">
        <w:rPr>
          <w:sz w:val="20"/>
          <w:szCs w:val="20"/>
        </w:rPr>
        <w:tab/>
      </w:r>
      <w:r w:rsidRPr="00BD41F0">
        <w:rPr>
          <w:sz w:val="20"/>
          <w:szCs w:val="20"/>
        </w:rPr>
        <w:tab/>
        <w:t>: Hon’ble President</w:t>
      </w:r>
    </w:p>
    <w:p w:rsidR="00642268" w:rsidRPr="00BD41F0" w:rsidRDefault="00642268" w:rsidP="00D82D12">
      <w:pPr>
        <w:ind w:left="3600" w:firstLine="720"/>
        <w:rPr>
          <w:sz w:val="20"/>
          <w:szCs w:val="20"/>
        </w:rPr>
      </w:pPr>
      <w:r w:rsidRPr="00BD41F0">
        <w:rPr>
          <w:sz w:val="20"/>
          <w:szCs w:val="20"/>
        </w:rPr>
        <w:t>The People’s Republic ofBangladesh</w:t>
      </w:r>
    </w:p>
    <w:p w:rsidR="00642268" w:rsidRPr="00BD41F0" w:rsidRDefault="0054653C" w:rsidP="00D82D12">
      <w:pPr>
        <w:ind w:left="4320" w:hanging="3600"/>
        <w:rPr>
          <w:sz w:val="20"/>
          <w:szCs w:val="20"/>
        </w:rPr>
      </w:pPr>
      <w:r>
        <w:rPr>
          <w:sz w:val="20"/>
          <w:szCs w:val="20"/>
        </w:rPr>
        <w:t>Vice Chancellor</w:t>
      </w:r>
      <w:r>
        <w:rPr>
          <w:sz w:val="20"/>
          <w:szCs w:val="20"/>
        </w:rPr>
        <w:tab/>
        <w:t xml:space="preserve">: </w:t>
      </w:r>
      <w:r w:rsidR="001E287D">
        <w:rPr>
          <w:sz w:val="20"/>
          <w:szCs w:val="20"/>
        </w:rPr>
        <w:t xml:space="preserve">Prof. </w:t>
      </w:r>
      <w:r w:rsidR="00642268" w:rsidRPr="00BD41F0">
        <w:rPr>
          <w:sz w:val="20"/>
          <w:szCs w:val="20"/>
        </w:rPr>
        <w:t>Dr. Md. Qumruzzaman Chowdhury</w:t>
      </w:r>
    </w:p>
    <w:p w:rsidR="00642268" w:rsidRPr="00BD41F0" w:rsidRDefault="00642268" w:rsidP="00D82D12">
      <w:pPr>
        <w:ind w:left="4320" w:hanging="3600"/>
        <w:rPr>
          <w:sz w:val="20"/>
          <w:szCs w:val="20"/>
        </w:rPr>
      </w:pPr>
      <w:r w:rsidRPr="00BD41F0">
        <w:rPr>
          <w:sz w:val="20"/>
          <w:szCs w:val="20"/>
        </w:rPr>
        <w:t>Registrar</w:t>
      </w:r>
      <w:r w:rsidRPr="00BD41F0">
        <w:rPr>
          <w:sz w:val="20"/>
          <w:szCs w:val="20"/>
        </w:rPr>
        <w:tab/>
        <w:t xml:space="preserve">: Lieutenant Colonel Munir Ahmed Quadery (Retd) </w:t>
      </w:r>
    </w:p>
    <w:p w:rsidR="00642268" w:rsidRPr="00BD41F0" w:rsidRDefault="00642268" w:rsidP="00D82D12">
      <w:pPr>
        <w:ind w:left="720"/>
        <w:rPr>
          <w:sz w:val="20"/>
          <w:szCs w:val="20"/>
        </w:rPr>
      </w:pPr>
      <w:r w:rsidRPr="00BD41F0">
        <w:rPr>
          <w:sz w:val="20"/>
          <w:szCs w:val="20"/>
        </w:rPr>
        <w:t>Proctor</w:t>
      </w:r>
      <w:r w:rsidR="00D82D12">
        <w:rPr>
          <w:sz w:val="20"/>
          <w:szCs w:val="20"/>
        </w:rPr>
        <w:tab/>
      </w:r>
      <w:r w:rsidR="00D82D12">
        <w:rPr>
          <w:sz w:val="20"/>
          <w:szCs w:val="20"/>
        </w:rPr>
        <w:tab/>
      </w:r>
      <w:r w:rsidR="00D82D12">
        <w:rPr>
          <w:sz w:val="20"/>
          <w:szCs w:val="20"/>
        </w:rPr>
        <w:tab/>
      </w:r>
      <w:r w:rsidR="00380F7D">
        <w:rPr>
          <w:sz w:val="20"/>
          <w:szCs w:val="20"/>
        </w:rPr>
        <w:tab/>
      </w:r>
      <w:r w:rsidR="00380F7D">
        <w:rPr>
          <w:sz w:val="20"/>
          <w:szCs w:val="20"/>
        </w:rPr>
        <w:tab/>
      </w:r>
      <w:r w:rsidR="0054653C">
        <w:rPr>
          <w:sz w:val="20"/>
          <w:szCs w:val="20"/>
        </w:rPr>
        <w:t>:</w:t>
      </w:r>
      <w:r w:rsidR="003104E3">
        <w:rPr>
          <w:sz w:val="20"/>
          <w:szCs w:val="20"/>
        </w:rPr>
        <w:t xml:space="preserve"> </w:t>
      </w:r>
      <w:r w:rsidRPr="00BD41F0">
        <w:rPr>
          <w:sz w:val="20"/>
          <w:szCs w:val="20"/>
        </w:rPr>
        <w:t xml:space="preserve">Dr. Bashir Ahmed Bhuiyan </w:t>
      </w:r>
    </w:p>
    <w:p w:rsidR="00642268" w:rsidRPr="00BD41F0" w:rsidRDefault="00642268" w:rsidP="00D82D12">
      <w:pPr>
        <w:ind w:left="720"/>
        <w:rPr>
          <w:sz w:val="20"/>
          <w:szCs w:val="20"/>
        </w:rPr>
      </w:pPr>
      <w:r w:rsidRPr="00BD41F0">
        <w:rPr>
          <w:sz w:val="20"/>
          <w:szCs w:val="20"/>
        </w:rPr>
        <w:t>Librarian</w:t>
      </w:r>
      <w:r w:rsidRPr="00BD41F0">
        <w:rPr>
          <w:sz w:val="20"/>
          <w:szCs w:val="20"/>
        </w:rPr>
        <w:tab/>
      </w:r>
      <w:r w:rsidR="00D82D12">
        <w:rPr>
          <w:sz w:val="20"/>
          <w:szCs w:val="20"/>
        </w:rPr>
        <w:tab/>
      </w:r>
      <w:r w:rsidR="00D82D12">
        <w:rPr>
          <w:sz w:val="20"/>
          <w:szCs w:val="20"/>
        </w:rPr>
        <w:tab/>
      </w:r>
      <w:r w:rsidR="00380F7D">
        <w:rPr>
          <w:sz w:val="20"/>
          <w:szCs w:val="20"/>
        </w:rPr>
        <w:tab/>
      </w:r>
      <w:r w:rsidRPr="00BD41F0">
        <w:rPr>
          <w:sz w:val="20"/>
          <w:szCs w:val="20"/>
        </w:rPr>
        <w:t xml:space="preserve">: Mr. Molla Rofique Ahamad </w:t>
      </w:r>
    </w:p>
    <w:p w:rsidR="00642268" w:rsidRPr="00BD41F0" w:rsidRDefault="00642268" w:rsidP="00D82D12">
      <w:pPr>
        <w:ind w:left="720"/>
        <w:rPr>
          <w:sz w:val="20"/>
          <w:szCs w:val="20"/>
        </w:rPr>
      </w:pPr>
      <w:r w:rsidRPr="00BD41F0">
        <w:rPr>
          <w:sz w:val="20"/>
          <w:szCs w:val="20"/>
        </w:rPr>
        <w:lastRenderedPageBreak/>
        <w:t>Controller of Examinations</w:t>
      </w:r>
      <w:r w:rsidRPr="00BD41F0">
        <w:rPr>
          <w:sz w:val="20"/>
          <w:szCs w:val="20"/>
        </w:rPr>
        <w:tab/>
      </w:r>
      <w:r w:rsidRPr="00BD41F0">
        <w:rPr>
          <w:sz w:val="20"/>
          <w:szCs w:val="20"/>
        </w:rPr>
        <w:tab/>
        <w:t>: Mr. Md. ShowkatulHasan Choudhury</w:t>
      </w:r>
    </w:p>
    <w:p w:rsidR="00642268" w:rsidRPr="00BD41F0" w:rsidRDefault="00642268" w:rsidP="008D1A31">
      <w:pPr>
        <w:ind w:left="4320" w:hanging="3600"/>
        <w:rPr>
          <w:sz w:val="20"/>
          <w:szCs w:val="20"/>
        </w:rPr>
      </w:pPr>
      <w:r w:rsidRPr="00BD41F0">
        <w:rPr>
          <w:sz w:val="20"/>
          <w:szCs w:val="20"/>
        </w:rPr>
        <w:t>Director of Accounts</w:t>
      </w:r>
      <w:r w:rsidR="00D82D12">
        <w:rPr>
          <w:sz w:val="20"/>
          <w:szCs w:val="20"/>
        </w:rPr>
        <w:tab/>
      </w:r>
      <w:r w:rsidRPr="00BD41F0">
        <w:rPr>
          <w:sz w:val="20"/>
          <w:szCs w:val="20"/>
        </w:rPr>
        <w:t>: Mr. Mohammad Ibrahim (In Charge Office of the Finance and Accounts)</w:t>
      </w:r>
    </w:p>
    <w:p w:rsidR="00642268" w:rsidRPr="00BD41F0" w:rsidRDefault="00642268" w:rsidP="00D82D12">
      <w:pPr>
        <w:ind w:left="720"/>
        <w:rPr>
          <w:sz w:val="20"/>
          <w:szCs w:val="20"/>
        </w:rPr>
      </w:pPr>
      <w:r w:rsidRPr="00BD41F0">
        <w:rPr>
          <w:sz w:val="20"/>
          <w:szCs w:val="20"/>
        </w:rPr>
        <w:t>Direct</w:t>
      </w:r>
      <w:r w:rsidR="00D82D12">
        <w:rPr>
          <w:sz w:val="20"/>
          <w:szCs w:val="20"/>
        </w:rPr>
        <w:t>or of Public Relations Office</w:t>
      </w:r>
      <w:r w:rsidR="00D82D12">
        <w:rPr>
          <w:sz w:val="20"/>
          <w:szCs w:val="20"/>
        </w:rPr>
        <w:tab/>
      </w:r>
      <w:r w:rsidR="00D82D12">
        <w:rPr>
          <w:sz w:val="20"/>
          <w:szCs w:val="20"/>
        </w:rPr>
        <w:tab/>
      </w:r>
      <w:r w:rsidRPr="00BD41F0">
        <w:rPr>
          <w:sz w:val="20"/>
          <w:szCs w:val="20"/>
        </w:rPr>
        <w:t>: Mr. Mohammad Alamgir Hossain</w:t>
      </w:r>
    </w:p>
    <w:p w:rsidR="00642268" w:rsidRPr="00BD41F0" w:rsidRDefault="00642268" w:rsidP="00D82D12">
      <w:pPr>
        <w:ind w:left="3600" w:firstLine="720"/>
        <w:rPr>
          <w:sz w:val="20"/>
          <w:szCs w:val="20"/>
        </w:rPr>
      </w:pPr>
      <w:r w:rsidRPr="00BD41F0">
        <w:rPr>
          <w:sz w:val="20"/>
          <w:szCs w:val="20"/>
        </w:rPr>
        <w:t>Public Relations Officer</w:t>
      </w:r>
    </w:p>
    <w:p w:rsidR="00642268" w:rsidRPr="00BD41F0" w:rsidRDefault="00642268" w:rsidP="00D82D12">
      <w:pPr>
        <w:ind w:left="720"/>
        <w:rPr>
          <w:sz w:val="20"/>
          <w:szCs w:val="20"/>
        </w:rPr>
      </w:pPr>
      <w:r w:rsidRPr="00BD41F0">
        <w:rPr>
          <w:sz w:val="20"/>
          <w:szCs w:val="20"/>
        </w:rPr>
        <w:t xml:space="preserve">Director of Students’ Counseling and </w:t>
      </w:r>
    </w:p>
    <w:p w:rsidR="00642268" w:rsidRPr="00BD41F0" w:rsidRDefault="00642268" w:rsidP="00D82D12">
      <w:pPr>
        <w:ind w:left="720"/>
        <w:rPr>
          <w:sz w:val="20"/>
          <w:szCs w:val="20"/>
        </w:rPr>
      </w:pPr>
      <w:r w:rsidRPr="00BD41F0">
        <w:rPr>
          <w:sz w:val="20"/>
          <w:szCs w:val="20"/>
        </w:rPr>
        <w:t>Guidance</w:t>
      </w:r>
      <w:r w:rsidRPr="00BD41F0">
        <w:rPr>
          <w:sz w:val="20"/>
          <w:szCs w:val="20"/>
        </w:rPr>
        <w:tab/>
      </w:r>
      <w:r w:rsidRPr="00BD41F0">
        <w:rPr>
          <w:sz w:val="20"/>
          <w:szCs w:val="20"/>
        </w:rPr>
        <w:tab/>
      </w:r>
      <w:r w:rsidRPr="00BD41F0">
        <w:rPr>
          <w:sz w:val="20"/>
          <w:szCs w:val="20"/>
        </w:rPr>
        <w:tab/>
      </w:r>
      <w:r w:rsidRPr="00BD41F0">
        <w:rPr>
          <w:sz w:val="20"/>
          <w:szCs w:val="20"/>
        </w:rPr>
        <w:tab/>
        <w:t>:</w:t>
      </w:r>
      <w:r w:rsidR="00EB7431">
        <w:rPr>
          <w:sz w:val="20"/>
          <w:szCs w:val="20"/>
        </w:rPr>
        <w:t xml:space="preserve"> </w:t>
      </w:r>
      <w:r w:rsidR="005A259D">
        <w:rPr>
          <w:sz w:val="20"/>
          <w:szCs w:val="20"/>
        </w:rPr>
        <w:t>Prof.</w:t>
      </w:r>
      <w:r w:rsidRPr="00BD41F0">
        <w:rPr>
          <w:sz w:val="20"/>
          <w:szCs w:val="20"/>
        </w:rPr>
        <w:t xml:space="preserve"> Abdul Kalam Chowdury</w:t>
      </w:r>
    </w:p>
    <w:p w:rsidR="00642268" w:rsidRPr="00BD41F0" w:rsidRDefault="00642268" w:rsidP="00945FBB">
      <w:pPr>
        <w:rPr>
          <w:sz w:val="20"/>
          <w:szCs w:val="20"/>
        </w:rPr>
      </w:pPr>
    </w:p>
    <w:p w:rsidR="00642268" w:rsidRPr="00BD41F0" w:rsidRDefault="00642268" w:rsidP="00945FBB">
      <w:pPr>
        <w:rPr>
          <w:sz w:val="20"/>
          <w:szCs w:val="20"/>
        </w:rPr>
      </w:pPr>
      <w:r w:rsidRPr="00BD41F0">
        <w:rPr>
          <w:b/>
        </w:rPr>
        <w:t>6.</w:t>
      </w:r>
      <w:r w:rsidR="00380F7D">
        <w:rPr>
          <w:b/>
        </w:rPr>
        <w:tab/>
      </w:r>
      <w:r w:rsidR="000C3E87">
        <w:rPr>
          <w:b/>
        </w:rPr>
        <w:t>Names of the Faculties</w:t>
      </w:r>
    </w:p>
    <w:p w:rsidR="00642268" w:rsidRPr="00D82D12" w:rsidRDefault="00642268" w:rsidP="002E5790">
      <w:pPr>
        <w:pStyle w:val="ListParagraph"/>
        <w:numPr>
          <w:ilvl w:val="0"/>
          <w:numId w:val="276"/>
        </w:numPr>
        <w:spacing w:before="120"/>
        <w:rPr>
          <w:sz w:val="20"/>
          <w:szCs w:val="20"/>
        </w:rPr>
      </w:pPr>
      <w:r w:rsidRPr="00D82D12">
        <w:rPr>
          <w:sz w:val="20"/>
          <w:szCs w:val="20"/>
        </w:rPr>
        <w:t>Faculty of Business Administration</w:t>
      </w:r>
    </w:p>
    <w:p w:rsidR="00642268" w:rsidRPr="00D82D12" w:rsidRDefault="00642268" w:rsidP="002E5790">
      <w:pPr>
        <w:pStyle w:val="ListParagraph"/>
        <w:numPr>
          <w:ilvl w:val="0"/>
          <w:numId w:val="276"/>
        </w:numPr>
        <w:rPr>
          <w:sz w:val="20"/>
          <w:szCs w:val="20"/>
        </w:rPr>
      </w:pPr>
      <w:r w:rsidRPr="00D82D12">
        <w:rPr>
          <w:sz w:val="20"/>
          <w:szCs w:val="20"/>
        </w:rPr>
        <w:t xml:space="preserve">Faculty of Arts </w:t>
      </w:r>
      <w:r w:rsidR="00FA1302" w:rsidRPr="00D82D12">
        <w:rPr>
          <w:sz w:val="20"/>
          <w:szCs w:val="20"/>
        </w:rPr>
        <w:t>and</w:t>
      </w:r>
      <w:r w:rsidRPr="00D82D12">
        <w:rPr>
          <w:sz w:val="20"/>
          <w:szCs w:val="20"/>
        </w:rPr>
        <w:t xml:space="preserve"> Modern Language</w:t>
      </w:r>
    </w:p>
    <w:p w:rsidR="00642268" w:rsidRPr="00D82D12" w:rsidRDefault="00642268" w:rsidP="002E5790">
      <w:pPr>
        <w:pStyle w:val="ListParagraph"/>
        <w:numPr>
          <w:ilvl w:val="0"/>
          <w:numId w:val="276"/>
        </w:numPr>
        <w:rPr>
          <w:sz w:val="20"/>
          <w:szCs w:val="20"/>
        </w:rPr>
      </w:pPr>
      <w:r w:rsidRPr="00D82D12">
        <w:rPr>
          <w:sz w:val="20"/>
          <w:szCs w:val="20"/>
        </w:rPr>
        <w:t>Faculty of Sccial Science</w:t>
      </w:r>
    </w:p>
    <w:p w:rsidR="00642268" w:rsidRPr="00D82D12" w:rsidRDefault="00642268" w:rsidP="002E5790">
      <w:pPr>
        <w:pStyle w:val="ListParagraph"/>
        <w:numPr>
          <w:ilvl w:val="0"/>
          <w:numId w:val="276"/>
        </w:numPr>
        <w:rPr>
          <w:sz w:val="20"/>
          <w:szCs w:val="20"/>
        </w:rPr>
      </w:pPr>
      <w:r w:rsidRPr="00D82D12">
        <w:rPr>
          <w:sz w:val="20"/>
          <w:szCs w:val="20"/>
        </w:rPr>
        <w:t>Faculty of Modern Science</w:t>
      </w:r>
    </w:p>
    <w:p w:rsidR="00642268" w:rsidRPr="00BD41F0" w:rsidRDefault="00642268" w:rsidP="00945FBB">
      <w:pPr>
        <w:rPr>
          <w:sz w:val="20"/>
          <w:szCs w:val="20"/>
        </w:rPr>
      </w:pPr>
    </w:p>
    <w:p w:rsidR="00642268" w:rsidRPr="00D82D12" w:rsidRDefault="00642268" w:rsidP="00945FBB">
      <w:pPr>
        <w:rPr>
          <w:b/>
          <w:sz w:val="20"/>
          <w:szCs w:val="20"/>
        </w:rPr>
      </w:pPr>
      <w:r w:rsidRPr="00BD41F0">
        <w:rPr>
          <w:b/>
        </w:rPr>
        <w:t>7.</w:t>
      </w:r>
      <w:r w:rsidR="00380F7D">
        <w:rPr>
          <w:b/>
        </w:rPr>
        <w:tab/>
      </w:r>
      <w:r w:rsidRPr="00BD41F0">
        <w:rPr>
          <w:b/>
        </w:rPr>
        <w:t>Academic Departments</w:t>
      </w:r>
    </w:p>
    <w:p w:rsidR="00642268" w:rsidRPr="00D82D12" w:rsidRDefault="00642268" w:rsidP="002E5790">
      <w:pPr>
        <w:pStyle w:val="ListParagraph"/>
        <w:numPr>
          <w:ilvl w:val="0"/>
          <w:numId w:val="277"/>
        </w:numPr>
        <w:spacing w:before="120"/>
        <w:rPr>
          <w:b/>
          <w:sz w:val="20"/>
          <w:szCs w:val="20"/>
        </w:rPr>
      </w:pPr>
      <w:r w:rsidRPr="00D82D12">
        <w:rPr>
          <w:sz w:val="20"/>
          <w:szCs w:val="20"/>
        </w:rPr>
        <w:t>Business Administration</w:t>
      </w:r>
    </w:p>
    <w:p w:rsidR="00642268" w:rsidRPr="00D82D12" w:rsidRDefault="00642268" w:rsidP="002E5790">
      <w:pPr>
        <w:pStyle w:val="ListParagraph"/>
        <w:numPr>
          <w:ilvl w:val="0"/>
          <w:numId w:val="277"/>
        </w:numPr>
        <w:rPr>
          <w:sz w:val="20"/>
          <w:szCs w:val="20"/>
        </w:rPr>
      </w:pPr>
      <w:r w:rsidRPr="00D82D12">
        <w:rPr>
          <w:sz w:val="20"/>
          <w:szCs w:val="20"/>
        </w:rPr>
        <w:t>English</w:t>
      </w:r>
    </w:p>
    <w:p w:rsidR="00642268" w:rsidRPr="00D82D12" w:rsidRDefault="00642268" w:rsidP="002E5790">
      <w:pPr>
        <w:pStyle w:val="ListParagraph"/>
        <w:numPr>
          <w:ilvl w:val="0"/>
          <w:numId w:val="277"/>
        </w:numPr>
        <w:rPr>
          <w:sz w:val="20"/>
          <w:szCs w:val="20"/>
        </w:rPr>
      </w:pPr>
      <w:r w:rsidRPr="00D82D12">
        <w:rPr>
          <w:sz w:val="20"/>
          <w:szCs w:val="20"/>
        </w:rPr>
        <w:t xml:space="preserve">Islamic Studies </w:t>
      </w:r>
    </w:p>
    <w:p w:rsidR="00642268" w:rsidRPr="00D82D12" w:rsidRDefault="00642268" w:rsidP="002E5790">
      <w:pPr>
        <w:pStyle w:val="ListParagraph"/>
        <w:numPr>
          <w:ilvl w:val="0"/>
          <w:numId w:val="277"/>
        </w:numPr>
        <w:rPr>
          <w:sz w:val="20"/>
          <w:szCs w:val="20"/>
        </w:rPr>
      </w:pPr>
      <w:r w:rsidRPr="00D82D12">
        <w:rPr>
          <w:sz w:val="20"/>
          <w:szCs w:val="20"/>
        </w:rPr>
        <w:t xml:space="preserve">Computer Science </w:t>
      </w:r>
      <w:r w:rsidR="00FA1302" w:rsidRPr="00D82D12">
        <w:rPr>
          <w:sz w:val="20"/>
          <w:szCs w:val="20"/>
        </w:rPr>
        <w:t>and</w:t>
      </w:r>
      <w:r w:rsidRPr="00D82D12">
        <w:rPr>
          <w:sz w:val="20"/>
          <w:szCs w:val="20"/>
        </w:rPr>
        <w:t xml:space="preserve"> Engineering</w:t>
      </w:r>
    </w:p>
    <w:p w:rsidR="00642268" w:rsidRPr="00D82D12" w:rsidRDefault="00642268" w:rsidP="002E5790">
      <w:pPr>
        <w:pStyle w:val="ListParagraph"/>
        <w:numPr>
          <w:ilvl w:val="0"/>
          <w:numId w:val="277"/>
        </w:numPr>
        <w:rPr>
          <w:sz w:val="20"/>
          <w:szCs w:val="20"/>
        </w:rPr>
      </w:pPr>
      <w:r w:rsidRPr="00D82D12">
        <w:rPr>
          <w:sz w:val="20"/>
          <w:szCs w:val="20"/>
        </w:rPr>
        <w:t>Architecture</w:t>
      </w:r>
    </w:p>
    <w:p w:rsidR="00642268" w:rsidRPr="00D82D12" w:rsidRDefault="00642268" w:rsidP="002E5790">
      <w:pPr>
        <w:pStyle w:val="ListParagraph"/>
        <w:numPr>
          <w:ilvl w:val="0"/>
          <w:numId w:val="277"/>
        </w:numPr>
        <w:rPr>
          <w:sz w:val="20"/>
          <w:szCs w:val="20"/>
        </w:rPr>
      </w:pPr>
      <w:r w:rsidRPr="00D82D12">
        <w:rPr>
          <w:sz w:val="20"/>
          <w:szCs w:val="20"/>
        </w:rPr>
        <w:t xml:space="preserve">Civil Engineering </w:t>
      </w:r>
    </w:p>
    <w:p w:rsidR="00642268" w:rsidRPr="00D82D12" w:rsidRDefault="00642268" w:rsidP="002E5790">
      <w:pPr>
        <w:pStyle w:val="ListParagraph"/>
        <w:numPr>
          <w:ilvl w:val="0"/>
          <w:numId w:val="277"/>
        </w:numPr>
        <w:rPr>
          <w:sz w:val="20"/>
          <w:szCs w:val="20"/>
        </w:rPr>
      </w:pPr>
      <w:r w:rsidRPr="00D82D12">
        <w:rPr>
          <w:sz w:val="20"/>
          <w:szCs w:val="20"/>
        </w:rPr>
        <w:t xml:space="preserve">Electrical </w:t>
      </w:r>
      <w:r w:rsidR="00FA1302" w:rsidRPr="00D82D12">
        <w:rPr>
          <w:sz w:val="20"/>
          <w:szCs w:val="20"/>
        </w:rPr>
        <w:t>and</w:t>
      </w:r>
      <w:r w:rsidRPr="00D82D12">
        <w:rPr>
          <w:sz w:val="20"/>
          <w:szCs w:val="20"/>
        </w:rPr>
        <w:t xml:space="preserve"> Electronic Engineering</w:t>
      </w:r>
    </w:p>
    <w:p w:rsidR="00642268" w:rsidRPr="00D82D12" w:rsidRDefault="00642268" w:rsidP="002E5790">
      <w:pPr>
        <w:pStyle w:val="ListParagraph"/>
        <w:numPr>
          <w:ilvl w:val="0"/>
          <w:numId w:val="277"/>
        </w:numPr>
        <w:rPr>
          <w:sz w:val="20"/>
          <w:szCs w:val="20"/>
        </w:rPr>
      </w:pPr>
      <w:r w:rsidRPr="00D82D12">
        <w:rPr>
          <w:sz w:val="20"/>
          <w:szCs w:val="20"/>
        </w:rPr>
        <w:t>Master in Public Health</w:t>
      </w:r>
    </w:p>
    <w:p w:rsidR="00642268" w:rsidRPr="00D82D12" w:rsidRDefault="00642268" w:rsidP="002E5790">
      <w:pPr>
        <w:pStyle w:val="ListParagraph"/>
        <w:numPr>
          <w:ilvl w:val="0"/>
          <w:numId w:val="277"/>
        </w:numPr>
        <w:rPr>
          <w:sz w:val="20"/>
          <w:szCs w:val="20"/>
        </w:rPr>
      </w:pPr>
      <w:r w:rsidRPr="00D82D12">
        <w:rPr>
          <w:sz w:val="20"/>
          <w:szCs w:val="20"/>
        </w:rPr>
        <w:t>Law</w:t>
      </w:r>
    </w:p>
    <w:p w:rsidR="00D82D12" w:rsidRDefault="00D82D12" w:rsidP="00945FBB">
      <w:pPr>
        <w:rPr>
          <w:b/>
        </w:rPr>
      </w:pPr>
    </w:p>
    <w:p w:rsidR="00642268" w:rsidRPr="00BD41F0" w:rsidRDefault="00642268" w:rsidP="00945FBB">
      <w:pPr>
        <w:rPr>
          <w:b/>
          <w:sz w:val="20"/>
          <w:szCs w:val="20"/>
        </w:rPr>
      </w:pPr>
      <w:r w:rsidRPr="00BD41F0">
        <w:rPr>
          <w:b/>
        </w:rPr>
        <w:t>8.</w:t>
      </w:r>
      <w:r w:rsidR="00380F7D">
        <w:rPr>
          <w:b/>
        </w:rPr>
        <w:tab/>
      </w:r>
      <w:r w:rsidRPr="00BD41F0">
        <w:rPr>
          <w:b/>
        </w:rPr>
        <w:t xml:space="preserve">Institutes </w:t>
      </w:r>
      <w:r w:rsidR="00FA1302">
        <w:rPr>
          <w:b/>
        </w:rPr>
        <w:t>and</w:t>
      </w:r>
      <w:r w:rsidRPr="00BD41F0">
        <w:rPr>
          <w:b/>
        </w:rPr>
        <w:t xml:space="preserve"> Their Names</w:t>
      </w:r>
      <w:r w:rsidRPr="00BD41F0">
        <w:rPr>
          <w:b/>
        </w:rPr>
        <w:tab/>
      </w:r>
      <w:r w:rsidRPr="00BD41F0">
        <w:rPr>
          <w:b/>
          <w:sz w:val="20"/>
          <w:szCs w:val="20"/>
        </w:rPr>
        <w:tab/>
      </w:r>
      <w:r w:rsidRPr="00BD41F0">
        <w:rPr>
          <w:b/>
          <w:sz w:val="20"/>
          <w:szCs w:val="20"/>
        </w:rPr>
        <w:tab/>
      </w:r>
    </w:p>
    <w:p w:rsidR="00642268" w:rsidRPr="00BD41F0" w:rsidRDefault="00642268" w:rsidP="00D82D12">
      <w:pPr>
        <w:spacing w:before="120"/>
        <w:ind w:firstLine="720"/>
        <w:rPr>
          <w:sz w:val="20"/>
          <w:szCs w:val="20"/>
        </w:rPr>
      </w:pPr>
      <w:r w:rsidRPr="00BD41F0">
        <w:rPr>
          <w:sz w:val="20"/>
          <w:szCs w:val="20"/>
        </w:rPr>
        <w:t>N/A</w:t>
      </w:r>
    </w:p>
    <w:p w:rsidR="00642268" w:rsidRPr="00BD41F0" w:rsidRDefault="00642268" w:rsidP="00945FBB">
      <w:pPr>
        <w:rPr>
          <w:b/>
          <w:sz w:val="16"/>
        </w:rPr>
      </w:pPr>
    </w:p>
    <w:p w:rsidR="00642268" w:rsidRPr="00BD41F0" w:rsidRDefault="00642268" w:rsidP="00945FBB">
      <w:pPr>
        <w:rPr>
          <w:b/>
        </w:rPr>
      </w:pPr>
      <w:r w:rsidRPr="00BD41F0">
        <w:rPr>
          <w:b/>
        </w:rPr>
        <w:t>9.</w:t>
      </w:r>
      <w:r w:rsidR="00380F7D">
        <w:rPr>
          <w:b/>
        </w:rPr>
        <w:tab/>
      </w:r>
      <w:r w:rsidR="00C50AAB">
        <w:rPr>
          <w:b/>
        </w:rPr>
        <w:t>Programs Offered (Undergraduate and Graduate)</w:t>
      </w:r>
      <w:r w:rsidRPr="00BD41F0">
        <w:rPr>
          <w:b/>
        </w:rPr>
        <w:tab/>
      </w:r>
    </w:p>
    <w:p w:rsidR="00C93763" w:rsidRDefault="00C93763" w:rsidP="00C93763">
      <w:pPr>
        <w:pStyle w:val="ListParagraph"/>
        <w:ind w:left="1080"/>
        <w:rPr>
          <w:sz w:val="20"/>
          <w:szCs w:val="20"/>
        </w:rPr>
      </w:pPr>
    </w:p>
    <w:p w:rsidR="00642268" w:rsidRPr="00D82D12" w:rsidRDefault="005A259D" w:rsidP="002E5790">
      <w:pPr>
        <w:pStyle w:val="ListParagraph"/>
        <w:numPr>
          <w:ilvl w:val="0"/>
          <w:numId w:val="278"/>
        </w:numPr>
        <w:rPr>
          <w:sz w:val="20"/>
          <w:szCs w:val="20"/>
        </w:rPr>
      </w:pPr>
      <w:r>
        <w:rPr>
          <w:sz w:val="20"/>
          <w:szCs w:val="20"/>
        </w:rPr>
        <w:t>Bachelor of Business Administration</w:t>
      </w:r>
      <w:r w:rsidR="00642268" w:rsidRPr="00D82D12">
        <w:rPr>
          <w:sz w:val="20"/>
          <w:szCs w:val="20"/>
        </w:rPr>
        <w:t xml:space="preserve"> (</w:t>
      </w:r>
      <w:r>
        <w:rPr>
          <w:sz w:val="20"/>
          <w:szCs w:val="20"/>
        </w:rPr>
        <w:t>BBA)</w:t>
      </w:r>
    </w:p>
    <w:p w:rsidR="00642268" w:rsidRPr="00D82D12" w:rsidRDefault="00642268" w:rsidP="002E5790">
      <w:pPr>
        <w:pStyle w:val="ListParagraph"/>
        <w:numPr>
          <w:ilvl w:val="0"/>
          <w:numId w:val="278"/>
        </w:numPr>
        <w:tabs>
          <w:tab w:val="left" w:pos="3600"/>
          <w:tab w:val="left" w:pos="5760"/>
        </w:tabs>
        <w:rPr>
          <w:sz w:val="20"/>
          <w:szCs w:val="20"/>
        </w:rPr>
      </w:pPr>
      <w:r w:rsidRPr="00D82D12">
        <w:rPr>
          <w:sz w:val="20"/>
          <w:szCs w:val="20"/>
        </w:rPr>
        <w:t>M</w:t>
      </w:r>
      <w:r w:rsidR="005A259D">
        <w:rPr>
          <w:sz w:val="20"/>
          <w:szCs w:val="20"/>
        </w:rPr>
        <w:t>aster of Business Administration</w:t>
      </w:r>
      <w:r w:rsidRPr="00D82D12">
        <w:rPr>
          <w:sz w:val="20"/>
          <w:szCs w:val="20"/>
        </w:rPr>
        <w:t xml:space="preserve"> (</w:t>
      </w:r>
      <w:r w:rsidR="005A259D">
        <w:rPr>
          <w:sz w:val="20"/>
          <w:szCs w:val="20"/>
        </w:rPr>
        <w:t>MBA)</w:t>
      </w:r>
    </w:p>
    <w:p w:rsidR="00642268" w:rsidRPr="00D82D12" w:rsidRDefault="005A259D" w:rsidP="002E5790">
      <w:pPr>
        <w:pStyle w:val="ListParagraph"/>
        <w:numPr>
          <w:ilvl w:val="0"/>
          <w:numId w:val="278"/>
        </w:numPr>
        <w:tabs>
          <w:tab w:val="left" w:pos="3600"/>
          <w:tab w:val="left" w:pos="5760"/>
        </w:tabs>
        <w:rPr>
          <w:sz w:val="20"/>
          <w:szCs w:val="20"/>
        </w:rPr>
      </w:pPr>
      <w:r w:rsidRPr="00D82D12">
        <w:rPr>
          <w:sz w:val="20"/>
          <w:szCs w:val="20"/>
        </w:rPr>
        <w:t>M</w:t>
      </w:r>
      <w:r>
        <w:rPr>
          <w:sz w:val="20"/>
          <w:szCs w:val="20"/>
        </w:rPr>
        <w:t>aster of Business Administration(E</w:t>
      </w:r>
      <w:r w:rsidR="00642268" w:rsidRPr="00D82D12">
        <w:rPr>
          <w:sz w:val="20"/>
          <w:szCs w:val="20"/>
        </w:rPr>
        <w:t>MBA</w:t>
      </w:r>
      <w:r>
        <w:rPr>
          <w:sz w:val="20"/>
          <w:szCs w:val="20"/>
        </w:rPr>
        <w:t>)</w:t>
      </w:r>
    </w:p>
    <w:p w:rsidR="00642268" w:rsidRPr="00D82D12" w:rsidRDefault="00642268" w:rsidP="002E5790">
      <w:pPr>
        <w:pStyle w:val="ListParagraph"/>
        <w:numPr>
          <w:ilvl w:val="0"/>
          <w:numId w:val="278"/>
        </w:numPr>
        <w:tabs>
          <w:tab w:val="left" w:pos="3600"/>
          <w:tab w:val="left" w:pos="5760"/>
        </w:tabs>
        <w:rPr>
          <w:sz w:val="20"/>
          <w:szCs w:val="20"/>
        </w:rPr>
      </w:pPr>
      <w:r w:rsidRPr="00D82D12">
        <w:rPr>
          <w:sz w:val="20"/>
          <w:szCs w:val="20"/>
        </w:rPr>
        <w:t>B.A (Hons) in English</w:t>
      </w:r>
    </w:p>
    <w:p w:rsidR="00642268" w:rsidRPr="00D82D12" w:rsidRDefault="00642268" w:rsidP="002E5790">
      <w:pPr>
        <w:pStyle w:val="ListParagraph"/>
        <w:numPr>
          <w:ilvl w:val="0"/>
          <w:numId w:val="278"/>
        </w:numPr>
        <w:tabs>
          <w:tab w:val="left" w:pos="3600"/>
        </w:tabs>
        <w:rPr>
          <w:sz w:val="20"/>
          <w:szCs w:val="20"/>
        </w:rPr>
      </w:pPr>
      <w:r w:rsidRPr="00D82D12">
        <w:rPr>
          <w:sz w:val="20"/>
          <w:szCs w:val="20"/>
        </w:rPr>
        <w:t>MA in English (Preliminary</w:t>
      </w:r>
      <w:r w:rsidR="00FA1302" w:rsidRPr="00D82D12">
        <w:rPr>
          <w:sz w:val="20"/>
          <w:szCs w:val="20"/>
        </w:rPr>
        <w:t>and</w:t>
      </w:r>
      <w:r w:rsidRPr="00D82D12">
        <w:rPr>
          <w:sz w:val="20"/>
          <w:szCs w:val="20"/>
        </w:rPr>
        <w:t xml:space="preserve"> Final)</w:t>
      </w:r>
    </w:p>
    <w:p w:rsidR="00642268" w:rsidRPr="00D82D12" w:rsidRDefault="00642268" w:rsidP="002E5790">
      <w:pPr>
        <w:pStyle w:val="ListParagraph"/>
        <w:numPr>
          <w:ilvl w:val="0"/>
          <w:numId w:val="278"/>
        </w:numPr>
        <w:tabs>
          <w:tab w:val="left" w:pos="3600"/>
        </w:tabs>
        <w:rPr>
          <w:sz w:val="20"/>
          <w:szCs w:val="20"/>
        </w:rPr>
      </w:pPr>
      <w:r w:rsidRPr="00D82D12">
        <w:rPr>
          <w:sz w:val="20"/>
          <w:szCs w:val="20"/>
        </w:rPr>
        <w:t>LLB (Hons)</w:t>
      </w:r>
    </w:p>
    <w:p w:rsidR="00642268" w:rsidRPr="00D82D12" w:rsidRDefault="00642268" w:rsidP="002E5790">
      <w:pPr>
        <w:pStyle w:val="ListParagraph"/>
        <w:numPr>
          <w:ilvl w:val="0"/>
          <w:numId w:val="278"/>
        </w:numPr>
        <w:tabs>
          <w:tab w:val="left" w:pos="3600"/>
        </w:tabs>
        <w:rPr>
          <w:sz w:val="20"/>
          <w:szCs w:val="20"/>
        </w:rPr>
      </w:pPr>
      <w:r w:rsidRPr="00D82D12">
        <w:rPr>
          <w:sz w:val="20"/>
          <w:szCs w:val="20"/>
        </w:rPr>
        <w:t>LLM (Final)</w:t>
      </w:r>
      <w:r w:rsidRPr="00D82D12">
        <w:rPr>
          <w:sz w:val="20"/>
          <w:szCs w:val="20"/>
        </w:rPr>
        <w:tab/>
      </w:r>
    </w:p>
    <w:p w:rsidR="00642268" w:rsidRPr="00D82D12" w:rsidRDefault="00D82D12" w:rsidP="002E5790">
      <w:pPr>
        <w:pStyle w:val="ListParagraph"/>
        <w:numPr>
          <w:ilvl w:val="0"/>
          <w:numId w:val="278"/>
        </w:numPr>
        <w:tabs>
          <w:tab w:val="left" w:pos="3600"/>
        </w:tabs>
        <w:rPr>
          <w:sz w:val="20"/>
          <w:szCs w:val="20"/>
        </w:rPr>
      </w:pPr>
      <w:r>
        <w:rPr>
          <w:sz w:val="20"/>
          <w:szCs w:val="20"/>
        </w:rPr>
        <w:t>B</w:t>
      </w:r>
      <w:r w:rsidR="00642268" w:rsidRPr="00D82D12">
        <w:rPr>
          <w:sz w:val="20"/>
          <w:szCs w:val="20"/>
        </w:rPr>
        <w:t xml:space="preserve">Sc(Hons)in Computer Science </w:t>
      </w:r>
      <w:r w:rsidR="00FA1302" w:rsidRPr="00D82D12">
        <w:rPr>
          <w:sz w:val="20"/>
          <w:szCs w:val="20"/>
        </w:rPr>
        <w:t>and</w:t>
      </w:r>
      <w:r w:rsidR="00642268" w:rsidRPr="00D82D12">
        <w:rPr>
          <w:bCs/>
          <w:sz w:val="20"/>
          <w:szCs w:val="20"/>
        </w:rPr>
        <w:t>Engineering</w:t>
      </w:r>
    </w:p>
    <w:p w:rsidR="00642268" w:rsidRPr="00D82D12" w:rsidRDefault="00642268" w:rsidP="002E5790">
      <w:pPr>
        <w:pStyle w:val="ListParagraph"/>
        <w:numPr>
          <w:ilvl w:val="0"/>
          <w:numId w:val="278"/>
        </w:numPr>
        <w:tabs>
          <w:tab w:val="left" w:pos="3600"/>
        </w:tabs>
        <w:rPr>
          <w:sz w:val="20"/>
          <w:szCs w:val="20"/>
        </w:rPr>
      </w:pPr>
      <w:r w:rsidRPr="00D82D12">
        <w:rPr>
          <w:sz w:val="20"/>
          <w:szCs w:val="20"/>
        </w:rPr>
        <w:t>Bachelor of Architecture</w:t>
      </w:r>
    </w:p>
    <w:p w:rsidR="00642268" w:rsidRPr="00D82D12" w:rsidRDefault="008C0906" w:rsidP="002E5790">
      <w:pPr>
        <w:pStyle w:val="ListParagraph"/>
        <w:numPr>
          <w:ilvl w:val="0"/>
          <w:numId w:val="278"/>
        </w:numPr>
        <w:tabs>
          <w:tab w:val="left" w:pos="3600"/>
        </w:tabs>
        <w:rPr>
          <w:sz w:val="20"/>
          <w:szCs w:val="20"/>
        </w:rPr>
      </w:pPr>
      <w:r w:rsidRPr="00D82D12">
        <w:rPr>
          <w:sz w:val="20"/>
          <w:szCs w:val="20"/>
        </w:rPr>
        <w:t>BSc</w:t>
      </w:r>
      <w:r w:rsidR="00642268" w:rsidRPr="00D82D12">
        <w:rPr>
          <w:sz w:val="20"/>
          <w:szCs w:val="20"/>
        </w:rPr>
        <w:t xml:space="preserve"> in Civil Engineering</w:t>
      </w:r>
    </w:p>
    <w:p w:rsidR="00642268" w:rsidRPr="00D82D12" w:rsidRDefault="00642268" w:rsidP="002E5790">
      <w:pPr>
        <w:pStyle w:val="ListParagraph"/>
        <w:numPr>
          <w:ilvl w:val="0"/>
          <w:numId w:val="278"/>
        </w:numPr>
        <w:tabs>
          <w:tab w:val="left" w:pos="3600"/>
        </w:tabs>
        <w:rPr>
          <w:sz w:val="20"/>
          <w:szCs w:val="20"/>
        </w:rPr>
      </w:pPr>
      <w:r w:rsidRPr="00D82D12">
        <w:rPr>
          <w:sz w:val="20"/>
          <w:szCs w:val="20"/>
        </w:rPr>
        <w:t xml:space="preserve">BSc (Hons) in Electrical </w:t>
      </w:r>
      <w:r w:rsidR="00FA1302" w:rsidRPr="00D82D12">
        <w:rPr>
          <w:sz w:val="20"/>
          <w:szCs w:val="20"/>
        </w:rPr>
        <w:t>and</w:t>
      </w:r>
      <w:r w:rsidRPr="00D82D12">
        <w:rPr>
          <w:sz w:val="20"/>
          <w:szCs w:val="20"/>
        </w:rPr>
        <w:t xml:space="preserve"> Electronic Engineering</w:t>
      </w:r>
    </w:p>
    <w:p w:rsidR="00642268" w:rsidRPr="00D82D12" w:rsidRDefault="00642268" w:rsidP="002E5790">
      <w:pPr>
        <w:pStyle w:val="ListParagraph"/>
        <w:numPr>
          <w:ilvl w:val="0"/>
          <w:numId w:val="278"/>
        </w:numPr>
        <w:tabs>
          <w:tab w:val="left" w:pos="3600"/>
          <w:tab w:val="left" w:pos="5940"/>
        </w:tabs>
        <w:rPr>
          <w:sz w:val="20"/>
          <w:szCs w:val="20"/>
        </w:rPr>
      </w:pPr>
      <w:r w:rsidRPr="00D82D12">
        <w:rPr>
          <w:sz w:val="20"/>
          <w:szCs w:val="20"/>
        </w:rPr>
        <w:t xml:space="preserve">BA (Hons) in Islamic Studies </w:t>
      </w:r>
    </w:p>
    <w:p w:rsidR="00642268" w:rsidRPr="00D82D12" w:rsidRDefault="00642268" w:rsidP="002E5790">
      <w:pPr>
        <w:pStyle w:val="ListParagraph"/>
        <w:numPr>
          <w:ilvl w:val="0"/>
          <w:numId w:val="278"/>
        </w:numPr>
        <w:tabs>
          <w:tab w:val="left" w:pos="3600"/>
        </w:tabs>
        <w:rPr>
          <w:sz w:val="20"/>
          <w:szCs w:val="20"/>
        </w:rPr>
      </w:pPr>
      <w:r w:rsidRPr="00D82D12">
        <w:rPr>
          <w:sz w:val="20"/>
          <w:szCs w:val="20"/>
        </w:rPr>
        <w:t>MA in Islamic Studies</w:t>
      </w:r>
    </w:p>
    <w:p w:rsidR="00642268" w:rsidRPr="00D82D12" w:rsidRDefault="00642268" w:rsidP="002E5790">
      <w:pPr>
        <w:pStyle w:val="ListParagraph"/>
        <w:numPr>
          <w:ilvl w:val="0"/>
          <w:numId w:val="278"/>
        </w:numPr>
        <w:tabs>
          <w:tab w:val="left" w:pos="3600"/>
        </w:tabs>
        <w:rPr>
          <w:sz w:val="20"/>
          <w:szCs w:val="20"/>
        </w:rPr>
      </w:pPr>
      <w:r w:rsidRPr="00D82D12">
        <w:rPr>
          <w:sz w:val="20"/>
          <w:szCs w:val="20"/>
        </w:rPr>
        <w:t>Master in Public Health</w:t>
      </w:r>
    </w:p>
    <w:p w:rsidR="00642268" w:rsidRPr="00BD41F0" w:rsidRDefault="00642268" w:rsidP="00D82D12">
      <w:pPr>
        <w:tabs>
          <w:tab w:val="left" w:pos="5940"/>
        </w:tabs>
        <w:spacing w:before="120"/>
        <w:ind w:left="720"/>
        <w:rPr>
          <w:sz w:val="20"/>
          <w:szCs w:val="20"/>
        </w:rPr>
      </w:pPr>
      <w:r w:rsidRPr="00BD41F0">
        <w:rPr>
          <w:sz w:val="20"/>
          <w:szCs w:val="20"/>
        </w:rPr>
        <w:lastRenderedPageBreak/>
        <w:t>In addition to the above programs, Leading University has approval of the UGC to offer the following programs:</w:t>
      </w:r>
    </w:p>
    <w:p w:rsidR="00642268" w:rsidRPr="00D82D12" w:rsidRDefault="00D82D12" w:rsidP="002E5790">
      <w:pPr>
        <w:pStyle w:val="ListParagraph"/>
        <w:numPr>
          <w:ilvl w:val="0"/>
          <w:numId w:val="279"/>
        </w:numPr>
        <w:tabs>
          <w:tab w:val="left" w:pos="3600"/>
        </w:tabs>
        <w:rPr>
          <w:sz w:val="20"/>
          <w:szCs w:val="20"/>
        </w:rPr>
      </w:pPr>
      <w:r>
        <w:rPr>
          <w:sz w:val="20"/>
          <w:szCs w:val="20"/>
        </w:rPr>
        <w:t>B</w:t>
      </w:r>
      <w:r w:rsidR="00642268" w:rsidRPr="00D82D12">
        <w:rPr>
          <w:sz w:val="20"/>
          <w:szCs w:val="20"/>
        </w:rPr>
        <w:t xml:space="preserve">Sc in Computer Science </w:t>
      </w:r>
      <w:r w:rsidR="00FA1302" w:rsidRPr="00D82D12">
        <w:rPr>
          <w:sz w:val="20"/>
          <w:szCs w:val="20"/>
        </w:rPr>
        <w:t>and</w:t>
      </w:r>
      <w:r w:rsidR="00642268" w:rsidRPr="00D82D12">
        <w:rPr>
          <w:sz w:val="20"/>
          <w:szCs w:val="20"/>
        </w:rPr>
        <w:t xml:space="preserve"> IT</w:t>
      </w:r>
    </w:p>
    <w:p w:rsidR="00642268" w:rsidRPr="00D82D12" w:rsidRDefault="00642268" w:rsidP="002E5790">
      <w:pPr>
        <w:pStyle w:val="ListParagraph"/>
        <w:numPr>
          <w:ilvl w:val="0"/>
          <w:numId w:val="279"/>
        </w:numPr>
        <w:tabs>
          <w:tab w:val="left" w:pos="3600"/>
        </w:tabs>
        <w:rPr>
          <w:sz w:val="20"/>
          <w:szCs w:val="20"/>
        </w:rPr>
      </w:pPr>
      <w:r w:rsidRPr="00D82D12">
        <w:rPr>
          <w:sz w:val="20"/>
          <w:szCs w:val="20"/>
        </w:rPr>
        <w:t>BSc (Hons) in Pharmacy</w:t>
      </w:r>
    </w:p>
    <w:p w:rsidR="00642268" w:rsidRPr="00D82D12" w:rsidRDefault="008C0906" w:rsidP="002E5790">
      <w:pPr>
        <w:pStyle w:val="ListParagraph"/>
        <w:numPr>
          <w:ilvl w:val="0"/>
          <w:numId w:val="279"/>
        </w:numPr>
        <w:tabs>
          <w:tab w:val="left" w:pos="3600"/>
          <w:tab w:val="left" w:pos="5940"/>
        </w:tabs>
        <w:rPr>
          <w:sz w:val="20"/>
          <w:szCs w:val="20"/>
        </w:rPr>
      </w:pPr>
      <w:r w:rsidRPr="00D82D12">
        <w:rPr>
          <w:sz w:val="20"/>
          <w:szCs w:val="20"/>
        </w:rPr>
        <w:t>BSc</w:t>
      </w:r>
      <w:r w:rsidR="00642268" w:rsidRPr="00D82D12">
        <w:rPr>
          <w:sz w:val="20"/>
          <w:szCs w:val="20"/>
        </w:rPr>
        <w:t xml:space="preserve"> (Hons) in Plantation Management</w:t>
      </w:r>
    </w:p>
    <w:p w:rsidR="00642268" w:rsidRPr="00D82D12" w:rsidRDefault="00642268" w:rsidP="002E5790">
      <w:pPr>
        <w:pStyle w:val="ListParagraph"/>
        <w:numPr>
          <w:ilvl w:val="0"/>
          <w:numId w:val="279"/>
        </w:numPr>
        <w:tabs>
          <w:tab w:val="left" w:pos="3600"/>
        </w:tabs>
        <w:rPr>
          <w:sz w:val="20"/>
          <w:szCs w:val="20"/>
        </w:rPr>
      </w:pPr>
      <w:r w:rsidRPr="00D82D12">
        <w:rPr>
          <w:sz w:val="20"/>
          <w:szCs w:val="20"/>
        </w:rPr>
        <w:t xml:space="preserve">LLB (Preliminary </w:t>
      </w:r>
      <w:r w:rsidR="00FA1302" w:rsidRPr="00D82D12">
        <w:rPr>
          <w:sz w:val="20"/>
          <w:szCs w:val="20"/>
        </w:rPr>
        <w:t>and</w:t>
      </w:r>
      <w:r w:rsidRPr="00D82D12">
        <w:rPr>
          <w:sz w:val="20"/>
          <w:szCs w:val="20"/>
        </w:rPr>
        <w:t xml:space="preserve"> Final </w:t>
      </w:r>
    </w:p>
    <w:p w:rsidR="00642268" w:rsidRPr="00D82D12" w:rsidRDefault="00642268" w:rsidP="002E5790">
      <w:pPr>
        <w:pStyle w:val="ListParagraph"/>
        <w:numPr>
          <w:ilvl w:val="0"/>
          <w:numId w:val="279"/>
        </w:numPr>
        <w:tabs>
          <w:tab w:val="left" w:pos="3600"/>
        </w:tabs>
        <w:rPr>
          <w:sz w:val="20"/>
          <w:szCs w:val="20"/>
        </w:rPr>
      </w:pPr>
      <w:r w:rsidRPr="00D82D12">
        <w:rPr>
          <w:sz w:val="20"/>
          <w:szCs w:val="20"/>
        </w:rPr>
        <w:t>Master in Computer Application (MCA)</w:t>
      </w:r>
    </w:p>
    <w:p w:rsidR="00D82D12" w:rsidRDefault="00D82D12" w:rsidP="00945FBB">
      <w:pPr>
        <w:rPr>
          <w:b/>
        </w:rPr>
      </w:pPr>
    </w:p>
    <w:p w:rsidR="00642268" w:rsidRPr="00BD41F0" w:rsidRDefault="00642268" w:rsidP="00945FBB">
      <w:pPr>
        <w:rPr>
          <w:b/>
          <w:sz w:val="20"/>
          <w:szCs w:val="20"/>
        </w:rPr>
      </w:pPr>
      <w:r w:rsidRPr="00BD41F0">
        <w:rPr>
          <w:b/>
        </w:rPr>
        <w:t>10.</w:t>
      </w:r>
      <w:r w:rsidR="00380F7D">
        <w:rPr>
          <w:b/>
        </w:rPr>
        <w:tab/>
      </w:r>
      <w:r w:rsidRPr="00BD41F0">
        <w:rPr>
          <w:b/>
        </w:rPr>
        <w:t>Residential Facilities for Students</w:t>
      </w:r>
    </w:p>
    <w:p w:rsidR="00642268" w:rsidRPr="00D82D12" w:rsidRDefault="00642268" w:rsidP="00D82D12">
      <w:pPr>
        <w:spacing w:before="120"/>
        <w:ind w:firstLine="720"/>
        <w:rPr>
          <w:sz w:val="20"/>
          <w:szCs w:val="20"/>
        </w:rPr>
      </w:pPr>
      <w:r w:rsidRPr="00D82D12">
        <w:rPr>
          <w:sz w:val="20"/>
          <w:szCs w:val="20"/>
        </w:rPr>
        <w:t>N/A</w:t>
      </w:r>
    </w:p>
    <w:p w:rsidR="00D82D12" w:rsidRDefault="00D82D12" w:rsidP="00945FBB">
      <w:pPr>
        <w:rPr>
          <w:b/>
        </w:rPr>
      </w:pPr>
    </w:p>
    <w:p w:rsidR="00642268" w:rsidRPr="00BD41F0" w:rsidRDefault="00642268" w:rsidP="00945FBB">
      <w:pPr>
        <w:rPr>
          <w:b/>
          <w:sz w:val="20"/>
          <w:szCs w:val="20"/>
        </w:rPr>
      </w:pPr>
      <w:r w:rsidRPr="00BD41F0">
        <w:rPr>
          <w:b/>
        </w:rPr>
        <w:t>11.</w:t>
      </w:r>
      <w:r w:rsidR="00380F7D">
        <w:rPr>
          <w:b/>
        </w:rPr>
        <w:tab/>
      </w:r>
      <w:r w:rsidRPr="00BD41F0">
        <w:rPr>
          <w:b/>
        </w:rPr>
        <w:t>Major Research Activities</w:t>
      </w:r>
    </w:p>
    <w:p w:rsidR="00642268" w:rsidRPr="00BD41F0" w:rsidRDefault="00642268" w:rsidP="00D82D12">
      <w:pPr>
        <w:spacing w:before="120"/>
        <w:ind w:firstLine="720"/>
        <w:rPr>
          <w:sz w:val="20"/>
          <w:szCs w:val="20"/>
        </w:rPr>
      </w:pPr>
      <w:r w:rsidRPr="00BD41F0">
        <w:rPr>
          <w:sz w:val="20"/>
          <w:szCs w:val="20"/>
        </w:rPr>
        <w:t>Seminar, Workshop, Research Project</w:t>
      </w:r>
      <w:r w:rsidR="00D82D12">
        <w:rPr>
          <w:sz w:val="20"/>
          <w:szCs w:val="20"/>
        </w:rPr>
        <w:t>,</w:t>
      </w:r>
      <w:r w:rsidRPr="00BD41F0">
        <w:rPr>
          <w:sz w:val="20"/>
          <w:szCs w:val="20"/>
        </w:rPr>
        <w:t xml:space="preserve"> etc</w:t>
      </w:r>
      <w:r w:rsidR="00D82D12">
        <w:rPr>
          <w:sz w:val="20"/>
          <w:szCs w:val="20"/>
        </w:rPr>
        <w:t>.</w:t>
      </w:r>
    </w:p>
    <w:p w:rsidR="00642268" w:rsidRPr="00BD41F0" w:rsidRDefault="00642268" w:rsidP="00945FBB">
      <w:pPr>
        <w:rPr>
          <w:b/>
        </w:rPr>
      </w:pPr>
    </w:p>
    <w:p w:rsidR="00642268" w:rsidRPr="00BD41F0" w:rsidRDefault="00642268" w:rsidP="00945FBB">
      <w:pPr>
        <w:rPr>
          <w:b/>
          <w:sz w:val="20"/>
          <w:szCs w:val="20"/>
        </w:rPr>
      </w:pPr>
      <w:r w:rsidRPr="00BD41F0">
        <w:rPr>
          <w:b/>
        </w:rPr>
        <w:t>12.</w:t>
      </w:r>
      <w:r w:rsidR="00380F7D">
        <w:rPr>
          <w:b/>
        </w:rPr>
        <w:tab/>
      </w:r>
      <w:r w:rsidRPr="00BD41F0">
        <w:rPr>
          <w:b/>
        </w:rPr>
        <w:t>Library Facilities</w:t>
      </w:r>
    </w:p>
    <w:p w:rsidR="00642268" w:rsidRPr="00BD41F0" w:rsidRDefault="00642268" w:rsidP="00D82D12">
      <w:pPr>
        <w:spacing w:before="120"/>
        <w:ind w:firstLine="720"/>
        <w:rPr>
          <w:sz w:val="20"/>
          <w:szCs w:val="20"/>
        </w:rPr>
      </w:pPr>
      <w:r w:rsidRPr="00BD41F0">
        <w:rPr>
          <w:sz w:val="20"/>
          <w:szCs w:val="20"/>
        </w:rPr>
        <w:t>About 25,000 books are available</w:t>
      </w:r>
    </w:p>
    <w:p w:rsidR="00642268" w:rsidRPr="00BD41F0" w:rsidRDefault="00642268" w:rsidP="00945FBB">
      <w:pPr>
        <w:rPr>
          <w:b/>
        </w:rPr>
      </w:pPr>
    </w:p>
    <w:p w:rsidR="00642268" w:rsidRPr="00BD41F0" w:rsidRDefault="00642268" w:rsidP="00945FBB">
      <w:pPr>
        <w:rPr>
          <w:b/>
        </w:rPr>
      </w:pPr>
      <w:r w:rsidRPr="00BD41F0">
        <w:rPr>
          <w:b/>
        </w:rPr>
        <w:t>13.</w:t>
      </w:r>
      <w:r w:rsidR="00380F7D">
        <w:rPr>
          <w:b/>
        </w:rPr>
        <w:tab/>
      </w:r>
      <w:r w:rsidR="00D82D12">
        <w:rPr>
          <w:b/>
        </w:rPr>
        <w:t>System of Student</w:t>
      </w:r>
      <w:r w:rsidRPr="00BD41F0">
        <w:rPr>
          <w:b/>
        </w:rPr>
        <w:t xml:space="preserve"> Enrollmen</w:t>
      </w:r>
      <w:r w:rsidR="00D82D12">
        <w:rPr>
          <w:b/>
        </w:rPr>
        <w:t>t</w:t>
      </w:r>
    </w:p>
    <w:p w:rsidR="00642268" w:rsidRPr="00BD41F0" w:rsidRDefault="001E287D" w:rsidP="00D82D12">
      <w:pPr>
        <w:spacing w:before="120"/>
        <w:ind w:firstLine="720"/>
        <w:rPr>
          <w:sz w:val="20"/>
          <w:szCs w:val="20"/>
        </w:rPr>
      </w:pPr>
      <w:r>
        <w:rPr>
          <w:sz w:val="20"/>
          <w:szCs w:val="20"/>
        </w:rPr>
        <w:t>Tri</w:t>
      </w:r>
      <w:r w:rsidR="00642268" w:rsidRPr="00BD41F0">
        <w:rPr>
          <w:sz w:val="20"/>
          <w:szCs w:val="20"/>
        </w:rPr>
        <w:t>mester</w:t>
      </w:r>
    </w:p>
    <w:p w:rsidR="00642268" w:rsidRPr="00BD41F0" w:rsidRDefault="00642268" w:rsidP="00945FBB">
      <w:pPr>
        <w:ind w:left="6480" w:firstLine="720"/>
        <w:rPr>
          <w:sz w:val="20"/>
          <w:szCs w:val="20"/>
        </w:rPr>
      </w:pPr>
    </w:p>
    <w:p w:rsidR="00642268" w:rsidRPr="00BD41F0" w:rsidRDefault="00642268" w:rsidP="00945FBB">
      <w:pPr>
        <w:rPr>
          <w:b/>
        </w:rPr>
      </w:pPr>
      <w:r w:rsidRPr="00BD41F0">
        <w:rPr>
          <w:b/>
        </w:rPr>
        <w:t>14.</w:t>
      </w:r>
      <w:r w:rsidR="00380F7D">
        <w:rPr>
          <w:b/>
        </w:rPr>
        <w:tab/>
      </w:r>
      <w:r w:rsidRPr="00BD41F0">
        <w:rPr>
          <w:b/>
        </w:rPr>
        <w:t xml:space="preserve">Annual Total Intake </w:t>
      </w:r>
      <w:r w:rsidR="00FA1302">
        <w:rPr>
          <w:b/>
        </w:rPr>
        <w:t>and</w:t>
      </w:r>
      <w:r w:rsidRPr="00BD41F0">
        <w:rPr>
          <w:b/>
        </w:rPr>
        <w:t xml:space="preserve"> Total Number of Students in 2015</w:t>
      </w:r>
    </w:p>
    <w:p w:rsidR="00642268" w:rsidRPr="00BD41F0" w:rsidRDefault="00D82D12" w:rsidP="00D82D12">
      <w:pPr>
        <w:spacing w:before="120"/>
        <w:rPr>
          <w:sz w:val="20"/>
          <w:szCs w:val="20"/>
        </w:rPr>
      </w:pPr>
      <w:r>
        <w:rPr>
          <w:b/>
        </w:rPr>
        <w:tab/>
      </w:r>
      <w:r w:rsidR="00642268" w:rsidRPr="00BD41F0">
        <w:rPr>
          <w:sz w:val="20"/>
          <w:szCs w:val="20"/>
        </w:rPr>
        <w:t>Annual Total Intake</w:t>
      </w:r>
      <w:r w:rsidR="00642268" w:rsidRPr="00BD41F0">
        <w:rPr>
          <w:sz w:val="20"/>
          <w:szCs w:val="20"/>
        </w:rPr>
        <w:tab/>
      </w:r>
      <w:r w:rsidR="00380F7D">
        <w:rPr>
          <w:sz w:val="20"/>
          <w:szCs w:val="20"/>
        </w:rPr>
        <w:tab/>
      </w:r>
      <w:r w:rsidR="00380F7D">
        <w:rPr>
          <w:sz w:val="20"/>
          <w:szCs w:val="20"/>
        </w:rPr>
        <w:tab/>
      </w:r>
      <w:r>
        <w:rPr>
          <w:sz w:val="20"/>
          <w:szCs w:val="20"/>
        </w:rPr>
        <w:tab/>
      </w:r>
      <w:r w:rsidR="00642268" w:rsidRPr="00BD41F0">
        <w:rPr>
          <w:sz w:val="20"/>
          <w:szCs w:val="20"/>
        </w:rPr>
        <w:t>:</w:t>
      </w:r>
      <w:r w:rsidR="00816B11">
        <w:rPr>
          <w:sz w:val="20"/>
          <w:szCs w:val="20"/>
        </w:rPr>
        <w:t xml:space="preserve"> </w:t>
      </w:r>
      <w:r w:rsidR="00642268" w:rsidRPr="00BD41F0">
        <w:rPr>
          <w:sz w:val="20"/>
          <w:szCs w:val="20"/>
        </w:rPr>
        <w:t xml:space="preserve">1808 </w:t>
      </w:r>
    </w:p>
    <w:p w:rsidR="00642268" w:rsidRPr="00BD41F0" w:rsidRDefault="00D82D12" w:rsidP="00945FBB">
      <w:pPr>
        <w:rPr>
          <w:sz w:val="20"/>
          <w:szCs w:val="20"/>
        </w:rPr>
      </w:pPr>
      <w:r>
        <w:rPr>
          <w:sz w:val="20"/>
          <w:szCs w:val="20"/>
        </w:rPr>
        <w:tab/>
      </w:r>
      <w:r w:rsidR="00642268" w:rsidRPr="00BD41F0">
        <w:rPr>
          <w:sz w:val="20"/>
          <w:szCs w:val="20"/>
        </w:rPr>
        <w:t>Total Number of Student</w:t>
      </w:r>
      <w:r>
        <w:rPr>
          <w:sz w:val="20"/>
          <w:szCs w:val="20"/>
        </w:rPr>
        <w:tab/>
      </w:r>
      <w:r w:rsidR="00380F7D">
        <w:rPr>
          <w:sz w:val="20"/>
          <w:szCs w:val="20"/>
        </w:rPr>
        <w:tab/>
      </w:r>
      <w:r w:rsidR="00380F7D">
        <w:rPr>
          <w:sz w:val="20"/>
          <w:szCs w:val="20"/>
        </w:rPr>
        <w:tab/>
      </w:r>
      <w:r w:rsidR="00642268" w:rsidRPr="00BD41F0">
        <w:rPr>
          <w:sz w:val="20"/>
          <w:szCs w:val="20"/>
        </w:rPr>
        <w:tab/>
        <w:t>: 5679</w:t>
      </w:r>
    </w:p>
    <w:p w:rsidR="00642268" w:rsidRPr="00BD41F0" w:rsidRDefault="00D82D12" w:rsidP="00945FBB">
      <w:pPr>
        <w:rPr>
          <w:sz w:val="20"/>
          <w:szCs w:val="20"/>
        </w:rPr>
      </w:pPr>
      <w:r>
        <w:rPr>
          <w:sz w:val="20"/>
          <w:szCs w:val="20"/>
        </w:rPr>
        <w:tab/>
      </w:r>
      <w:r w:rsidR="00642268" w:rsidRPr="00BD41F0">
        <w:rPr>
          <w:sz w:val="20"/>
          <w:szCs w:val="20"/>
        </w:rPr>
        <w:t>Male</w:t>
      </w:r>
      <w:r>
        <w:rPr>
          <w:sz w:val="20"/>
          <w:szCs w:val="20"/>
        </w:rPr>
        <w:tab/>
      </w:r>
      <w:r>
        <w:rPr>
          <w:sz w:val="20"/>
          <w:szCs w:val="20"/>
        </w:rPr>
        <w:tab/>
      </w:r>
      <w:r>
        <w:rPr>
          <w:sz w:val="20"/>
          <w:szCs w:val="20"/>
        </w:rPr>
        <w:tab/>
      </w:r>
      <w:r w:rsidR="00380F7D">
        <w:rPr>
          <w:sz w:val="20"/>
          <w:szCs w:val="20"/>
        </w:rPr>
        <w:tab/>
      </w:r>
      <w:r w:rsidR="00380F7D">
        <w:rPr>
          <w:sz w:val="20"/>
          <w:szCs w:val="20"/>
        </w:rPr>
        <w:tab/>
      </w:r>
      <w:r w:rsidR="00642268" w:rsidRPr="00BD41F0">
        <w:rPr>
          <w:sz w:val="20"/>
          <w:szCs w:val="20"/>
        </w:rPr>
        <w:tab/>
        <w:t>: 3860</w:t>
      </w:r>
    </w:p>
    <w:p w:rsidR="00642268" w:rsidRDefault="00D82D12" w:rsidP="00945FBB">
      <w:pPr>
        <w:rPr>
          <w:sz w:val="20"/>
          <w:szCs w:val="20"/>
        </w:rPr>
      </w:pPr>
      <w:r>
        <w:rPr>
          <w:sz w:val="20"/>
          <w:szCs w:val="20"/>
        </w:rPr>
        <w:tab/>
      </w:r>
      <w:r w:rsidR="00642268" w:rsidRPr="00BD41F0">
        <w:rPr>
          <w:sz w:val="20"/>
          <w:szCs w:val="20"/>
        </w:rPr>
        <w:t>Female</w:t>
      </w:r>
      <w:r>
        <w:rPr>
          <w:sz w:val="20"/>
          <w:szCs w:val="20"/>
        </w:rPr>
        <w:tab/>
      </w:r>
      <w:r>
        <w:rPr>
          <w:sz w:val="20"/>
          <w:szCs w:val="20"/>
        </w:rPr>
        <w:tab/>
      </w:r>
      <w:r>
        <w:rPr>
          <w:sz w:val="20"/>
          <w:szCs w:val="20"/>
        </w:rPr>
        <w:tab/>
      </w:r>
      <w:r w:rsidR="00380F7D">
        <w:rPr>
          <w:sz w:val="20"/>
          <w:szCs w:val="20"/>
        </w:rPr>
        <w:tab/>
      </w:r>
      <w:r w:rsidR="00380F7D">
        <w:rPr>
          <w:sz w:val="20"/>
          <w:szCs w:val="20"/>
        </w:rPr>
        <w:tab/>
      </w:r>
      <w:r w:rsidR="00642268" w:rsidRPr="00BD41F0">
        <w:rPr>
          <w:sz w:val="20"/>
          <w:szCs w:val="20"/>
        </w:rPr>
        <w:tab/>
        <w:t xml:space="preserve">: 1493 </w:t>
      </w:r>
    </w:p>
    <w:p w:rsidR="00D82D12" w:rsidRPr="00BD41F0" w:rsidRDefault="00D82D12" w:rsidP="00945FBB">
      <w:pPr>
        <w:rPr>
          <w:sz w:val="20"/>
          <w:szCs w:val="20"/>
        </w:rPr>
      </w:pPr>
    </w:p>
    <w:p w:rsidR="00D82D12" w:rsidRDefault="00642268" w:rsidP="00D82D12">
      <w:pPr>
        <w:rPr>
          <w:b/>
        </w:rPr>
      </w:pPr>
      <w:r w:rsidRPr="00BD41F0">
        <w:rPr>
          <w:b/>
        </w:rPr>
        <w:t>15.</w:t>
      </w:r>
      <w:r w:rsidR="00380F7D">
        <w:rPr>
          <w:b/>
        </w:rPr>
        <w:tab/>
      </w:r>
      <w:r w:rsidRPr="00BD41F0">
        <w:rPr>
          <w:b/>
        </w:rPr>
        <w:t>Number of Teaching Staff</w:t>
      </w:r>
    </w:p>
    <w:p w:rsidR="00642268" w:rsidRPr="00D82D12" w:rsidRDefault="00642268" w:rsidP="00EB583B">
      <w:pPr>
        <w:spacing w:before="120"/>
        <w:ind w:firstLine="720"/>
        <w:rPr>
          <w:b/>
        </w:rPr>
      </w:pPr>
      <w:r w:rsidRPr="00BD41F0">
        <w:rPr>
          <w:sz w:val="20"/>
          <w:szCs w:val="20"/>
        </w:rPr>
        <w:t xml:space="preserve">Full-time </w:t>
      </w:r>
      <w:r w:rsidR="00FA1302">
        <w:rPr>
          <w:sz w:val="20"/>
          <w:szCs w:val="20"/>
        </w:rPr>
        <w:t>and</w:t>
      </w:r>
      <w:r w:rsidRPr="00BD41F0">
        <w:rPr>
          <w:sz w:val="20"/>
          <w:szCs w:val="20"/>
        </w:rPr>
        <w:t xml:space="preserve"> Part-time Teacher</w:t>
      </w:r>
      <w:r w:rsidR="00C93763">
        <w:rPr>
          <w:sz w:val="20"/>
          <w:szCs w:val="20"/>
        </w:rPr>
        <w:t>s</w:t>
      </w:r>
      <w:r w:rsidRPr="00BD41F0">
        <w:rPr>
          <w:sz w:val="20"/>
          <w:szCs w:val="20"/>
        </w:rPr>
        <w:t xml:space="preserve"> (Male-Female)</w:t>
      </w:r>
      <w:r w:rsidR="00D82D12">
        <w:rPr>
          <w:sz w:val="20"/>
          <w:szCs w:val="20"/>
        </w:rPr>
        <w:tab/>
      </w:r>
      <w:r w:rsidRPr="00BD41F0">
        <w:rPr>
          <w:sz w:val="20"/>
          <w:szCs w:val="20"/>
        </w:rPr>
        <w:t>: 180</w:t>
      </w:r>
    </w:p>
    <w:p w:rsidR="00642268" w:rsidRPr="00BD41F0" w:rsidRDefault="00D82D12" w:rsidP="00945FBB">
      <w:pPr>
        <w:rPr>
          <w:sz w:val="20"/>
          <w:szCs w:val="20"/>
        </w:rPr>
      </w:pPr>
      <w:r>
        <w:rPr>
          <w:sz w:val="20"/>
          <w:szCs w:val="20"/>
        </w:rPr>
        <w:tab/>
      </w:r>
      <w:r w:rsidR="00642268" w:rsidRPr="00BD41F0">
        <w:rPr>
          <w:sz w:val="20"/>
          <w:szCs w:val="20"/>
        </w:rPr>
        <w:t>Full-time</w:t>
      </w:r>
      <w:r>
        <w:rPr>
          <w:sz w:val="20"/>
          <w:szCs w:val="20"/>
        </w:rPr>
        <w:tab/>
      </w:r>
      <w:r>
        <w:rPr>
          <w:sz w:val="20"/>
          <w:szCs w:val="20"/>
        </w:rPr>
        <w:tab/>
      </w:r>
      <w:r>
        <w:rPr>
          <w:sz w:val="20"/>
          <w:szCs w:val="20"/>
        </w:rPr>
        <w:tab/>
      </w:r>
      <w:r w:rsidR="00380F7D">
        <w:rPr>
          <w:sz w:val="20"/>
          <w:szCs w:val="20"/>
        </w:rPr>
        <w:tab/>
      </w:r>
      <w:r w:rsidR="00380F7D">
        <w:rPr>
          <w:sz w:val="20"/>
          <w:szCs w:val="20"/>
        </w:rPr>
        <w:tab/>
      </w:r>
      <w:r w:rsidR="00642268" w:rsidRPr="00BD41F0">
        <w:rPr>
          <w:sz w:val="20"/>
          <w:szCs w:val="20"/>
        </w:rPr>
        <w:t>: 124</w:t>
      </w:r>
    </w:p>
    <w:p w:rsidR="00642268" w:rsidRPr="00BD41F0" w:rsidRDefault="00D82D12" w:rsidP="00945FBB">
      <w:pPr>
        <w:rPr>
          <w:sz w:val="20"/>
          <w:szCs w:val="20"/>
        </w:rPr>
      </w:pPr>
      <w:r>
        <w:rPr>
          <w:sz w:val="20"/>
          <w:szCs w:val="20"/>
        </w:rPr>
        <w:tab/>
      </w:r>
      <w:r w:rsidR="00642268" w:rsidRPr="00BD41F0">
        <w:rPr>
          <w:sz w:val="20"/>
          <w:szCs w:val="20"/>
        </w:rPr>
        <w:t>Part-time</w:t>
      </w:r>
      <w:r>
        <w:rPr>
          <w:sz w:val="20"/>
          <w:szCs w:val="20"/>
        </w:rPr>
        <w:tab/>
      </w:r>
      <w:r>
        <w:rPr>
          <w:sz w:val="20"/>
          <w:szCs w:val="20"/>
        </w:rPr>
        <w:tab/>
      </w:r>
      <w:r>
        <w:rPr>
          <w:sz w:val="20"/>
          <w:szCs w:val="20"/>
        </w:rPr>
        <w:tab/>
      </w:r>
      <w:r w:rsidR="00380F7D">
        <w:rPr>
          <w:sz w:val="20"/>
          <w:szCs w:val="20"/>
        </w:rPr>
        <w:tab/>
      </w:r>
      <w:r w:rsidR="00380F7D">
        <w:rPr>
          <w:sz w:val="20"/>
          <w:szCs w:val="20"/>
        </w:rPr>
        <w:tab/>
      </w:r>
      <w:r w:rsidR="00642268" w:rsidRPr="00BD41F0">
        <w:rPr>
          <w:sz w:val="20"/>
          <w:szCs w:val="20"/>
        </w:rPr>
        <w:t>: 56</w:t>
      </w:r>
    </w:p>
    <w:p w:rsidR="00642268" w:rsidRPr="00BD41F0" w:rsidRDefault="00D82D12" w:rsidP="00945FBB">
      <w:pPr>
        <w:rPr>
          <w:sz w:val="20"/>
          <w:szCs w:val="20"/>
        </w:rPr>
      </w:pPr>
      <w:r>
        <w:rPr>
          <w:sz w:val="20"/>
          <w:szCs w:val="20"/>
        </w:rPr>
        <w:tab/>
      </w:r>
      <w:r w:rsidR="00642268" w:rsidRPr="00BD41F0">
        <w:rPr>
          <w:sz w:val="20"/>
          <w:szCs w:val="20"/>
        </w:rPr>
        <w:t>Male</w:t>
      </w:r>
      <w:r>
        <w:rPr>
          <w:sz w:val="20"/>
          <w:szCs w:val="20"/>
        </w:rPr>
        <w:tab/>
      </w:r>
      <w:r>
        <w:rPr>
          <w:sz w:val="20"/>
          <w:szCs w:val="20"/>
        </w:rPr>
        <w:tab/>
      </w:r>
      <w:r>
        <w:rPr>
          <w:sz w:val="20"/>
          <w:szCs w:val="20"/>
        </w:rPr>
        <w:tab/>
      </w:r>
      <w:r>
        <w:rPr>
          <w:sz w:val="20"/>
          <w:szCs w:val="20"/>
        </w:rPr>
        <w:tab/>
      </w:r>
      <w:r w:rsidR="00380F7D">
        <w:rPr>
          <w:sz w:val="20"/>
          <w:szCs w:val="20"/>
        </w:rPr>
        <w:tab/>
      </w:r>
      <w:r w:rsidR="00380F7D">
        <w:rPr>
          <w:sz w:val="20"/>
          <w:szCs w:val="20"/>
        </w:rPr>
        <w:tab/>
      </w:r>
      <w:r w:rsidR="00642268" w:rsidRPr="00BD41F0">
        <w:rPr>
          <w:sz w:val="20"/>
          <w:szCs w:val="20"/>
        </w:rPr>
        <w:t>:</w:t>
      </w:r>
      <w:r w:rsidR="00642268" w:rsidRPr="00BD41F0">
        <w:rPr>
          <w:bCs/>
          <w:sz w:val="20"/>
          <w:szCs w:val="20"/>
        </w:rPr>
        <w:t xml:space="preserve"> 152</w:t>
      </w:r>
    </w:p>
    <w:p w:rsidR="00642268" w:rsidRPr="00BD41F0" w:rsidRDefault="00D82D12" w:rsidP="00945FBB">
      <w:pPr>
        <w:rPr>
          <w:sz w:val="20"/>
          <w:szCs w:val="20"/>
        </w:rPr>
      </w:pPr>
      <w:r>
        <w:rPr>
          <w:sz w:val="20"/>
          <w:szCs w:val="20"/>
        </w:rPr>
        <w:tab/>
      </w:r>
      <w:r w:rsidR="00642268" w:rsidRPr="00BD41F0">
        <w:rPr>
          <w:sz w:val="20"/>
          <w:szCs w:val="20"/>
        </w:rPr>
        <w:t>Female</w:t>
      </w:r>
      <w:r>
        <w:rPr>
          <w:sz w:val="20"/>
          <w:szCs w:val="20"/>
        </w:rPr>
        <w:tab/>
      </w:r>
      <w:r>
        <w:rPr>
          <w:sz w:val="20"/>
          <w:szCs w:val="20"/>
        </w:rPr>
        <w:tab/>
      </w:r>
      <w:r>
        <w:rPr>
          <w:sz w:val="20"/>
          <w:szCs w:val="20"/>
        </w:rPr>
        <w:tab/>
      </w:r>
      <w:r w:rsidR="00642268" w:rsidRPr="00BD41F0">
        <w:rPr>
          <w:sz w:val="20"/>
          <w:szCs w:val="20"/>
        </w:rPr>
        <w:tab/>
      </w:r>
      <w:r w:rsidR="00380F7D">
        <w:rPr>
          <w:sz w:val="20"/>
          <w:szCs w:val="20"/>
        </w:rPr>
        <w:tab/>
      </w:r>
      <w:r w:rsidR="00380F7D">
        <w:rPr>
          <w:sz w:val="20"/>
          <w:szCs w:val="20"/>
        </w:rPr>
        <w:tab/>
      </w:r>
      <w:r w:rsidR="00642268" w:rsidRPr="00BD41F0">
        <w:rPr>
          <w:sz w:val="20"/>
          <w:szCs w:val="20"/>
        </w:rPr>
        <w:t>:</w:t>
      </w:r>
      <w:r w:rsidR="00F2728B">
        <w:rPr>
          <w:sz w:val="20"/>
          <w:szCs w:val="20"/>
        </w:rPr>
        <w:t xml:space="preserve"> </w:t>
      </w:r>
      <w:r w:rsidR="00642268" w:rsidRPr="00BD41F0">
        <w:rPr>
          <w:sz w:val="20"/>
          <w:szCs w:val="20"/>
        </w:rPr>
        <w:t>28</w:t>
      </w:r>
    </w:p>
    <w:p w:rsidR="00642268" w:rsidRPr="00BD41F0" w:rsidRDefault="00642268" w:rsidP="00945FBB">
      <w:pPr>
        <w:rPr>
          <w:b/>
        </w:rPr>
      </w:pPr>
    </w:p>
    <w:p w:rsidR="00642268" w:rsidRPr="00BD41F0" w:rsidRDefault="00642268" w:rsidP="00945FBB">
      <w:pPr>
        <w:rPr>
          <w:b/>
        </w:rPr>
      </w:pPr>
      <w:r w:rsidRPr="00BD41F0">
        <w:rPr>
          <w:b/>
        </w:rPr>
        <w:t>16.</w:t>
      </w:r>
      <w:r w:rsidR="00380F7D">
        <w:rPr>
          <w:b/>
        </w:rPr>
        <w:tab/>
      </w:r>
      <w:r w:rsidR="00D82D12">
        <w:rPr>
          <w:b/>
        </w:rPr>
        <w:t>Number of N</w:t>
      </w:r>
      <w:r w:rsidRPr="00BD41F0">
        <w:rPr>
          <w:b/>
        </w:rPr>
        <w:t>on-Teaching Staff</w:t>
      </w:r>
    </w:p>
    <w:p w:rsidR="00642268" w:rsidRPr="00BD41F0" w:rsidRDefault="00642268" w:rsidP="001B7076">
      <w:pPr>
        <w:spacing w:before="120"/>
        <w:ind w:firstLine="720"/>
        <w:rPr>
          <w:sz w:val="20"/>
          <w:szCs w:val="20"/>
        </w:rPr>
      </w:pPr>
      <w:r w:rsidRPr="00BD41F0">
        <w:rPr>
          <w:sz w:val="20"/>
          <w:szCs w:val="20"/>
        </w:rPr>
        <w:t>Total</w:t>
      </w:r>
      <w:r w:rsidRPr="00BD41F0">
        <w:rPr>
          <w:sz w:val="20"/>
          <w:szCs w:val="20"/>
        </w:rPr>
        <w:tab/>
      </w:r>
      <w:r w:rsidR="001B7076">
        <w:rPr>
          <w:sz w:val="20"/>
          <w:szCs w:val="20"/>
        </w:rPr>
        <w:tab/>
      </w:r>
      <w:r w:rsidR="001B7076">
        <w:rPr>
          <w:sz w:val="20"/>
          <w:szCs w:val="20"/>
        </w:rPr>
        <w:tab/>
      </w:r>
      <w:r w:rsidR="00380F7D">
        <w:rPr>
          <w:sz w:val="20"/>
          <w:szCs w:val="20"/>
        </w:rPr>
        <w:tab/>
      </w:r>
      <w:r w:rsidR="00380F7D">
        <w:rPr>
          <w:sz w:val="20"/>
          <w:szCs w:val="20"/>
        </w:rPr>
        <w:tab/>
      </w:r>
      <w:r w:rsidR="00380F7D">
        <w:rPr>
          <w:sz w:val="20"/>
          <w:szCs w:val="20"/>
        </w:rPr>
        <w:tab/>
      </w:r>
      <w:r w:rsidRPr="00BD41F0">
        <w:rPr>
          <w:sz w:val="20"/>
          <w:szCs w:val="20"/>
        </w:rPr>
        <w:t>:</w:t>
      </w:r>
      <w:r w:rsidR="00AE4A30">
        <w:rPr>
          <w:sz w:val="20"/>
          <w:szCs w:val="20"/>
        </w:rPr>
        <w:t xml:space="preserve"> </w:t>
      </w:r>
      <w:r w:rsidRPr="00BD41F0">
        <w:rPr>
          <w:sz w:val="20"/>
          <w:szCs w:val="20"/>
        </w:rPr>
        <w:t>128</w:t>
      </w:r>
    </w:p>
    <w:p w:rsidR="00642268" w:rsidRPr="00BD41F0" w:rsidRDefault="001B7076" w:rsidP="00945FBB">
      <w:pPr>
        <w:rPr>
          <w:sz w:val="20"/>
          <w:szCs w:val="20"/>
        </w:rPr>
      </w:pPr>
      <w:r>
        <w:rPr>
          <w:sz w:val="20"/>
          <w:szCs w:val="20"/>
        </w:rPr>
        <w:tab/>
      </w:r>
      <w:r w:rsidR="00642268" w:rsidRPr="00BD41F0">
        <w:rPr>
          <w:sz w:val="20"/>
          <w:szCs w:val="20"/>
        </w:rPr>
        <w:t>Officers</w:t>
      </w:r>
      <w:r>
        <w:rPr>
          <w:sz w:val="20"/>
          <w:szCs w:val="20"/>
        </w:rPr>
        <w:tab/>
      </w:r>
      <w:r>
        <w:rPr>
          <w:sz w:val="20"/>
          <w:szCs w:val="20"/>
        </w:rPr>
        <w:tab/>
      </w:r>
      <w:r>
        <w:rPr>
          <w:sz w:val="20"/>
          <w:szCs w:val="20"/>
        </w:rPr>
        <w:tab/>
      </w:r>
      <w:r w:rsidR="00642268" w:rsidRPr="00BD41F0">
        <w:rPr>
          <w:sz w:val="20"/>
          <w:szCs w:val="20"/>
        </w:rPr>
        <w:tab/>
      </w:r>
      <w:r w:rsidR="00380F7D">
        <w:rPr>
          <w:sz w:val="20"/>
          <w:szCs w:val="20"/>
        </w:rPr>
        <w:tab/>
      </w:r>
      <w:r w:rsidR="00380F7D">
        <w:rPr>
          <w:sz w:val="20"/>
          <w:szCs w:val="20"/>
        </w:rPr>
        <w:tab/>
      </w:r>
      <w:r w:rsidR="00642268" w:rsidRPr="00BD41F0">
        <w:rPr>
          <w:sz w:val="20"/>
          <w:szCs w:val="20"/>
        </w:rPr>
        <w:t>: 49</w:t>
      </w:r>
    </w:p>
    <w:p w:rsidR="00642268" w:rsidRPr="00BD41F0" w:rsidRDefault="001B7076" w:rsidP="00945FBB">
      <w:pPr>
        <w:rPr>
          <w:sz w:val="20"/>
          <w:szCs w:val="20"/>
        </w:rPr>
      </w:pPr>
      <w:r>
        <w:rPr>
          <w:sz w:val="20"/>
          <w:szCs w:val="20"/>
        </w:rPr>
        <w:tab/>
      </w:r>
      <w:r w:rsidR="00642268" w:rsidRPr="00BD41F0">
        <w:rPr>
          <w:sz w:val="20"/>
          <w:szCs w:val="20"/>
        </w:rPr>
        <w:t xml:space="preserve">Class (III </w:t>
      </w:r>
      <w:r w:rsidR="00FA1302">
        <w:rPr>
          <w:sz w:val="20"/>
          <w:szCs w:val="20"/>
        </w:rPr>
        <w:t>and</w:t>
      </w:r>
      <w:r w:rsidR="00642268" w:rsidRPr="00BD41F0">
        <w:rPr>
          <w:sz w:val="20"/>
          <w:szCs w:val="20"/>
        </w:rPr>
        <w:t xml:space="preserve"> IV)</w:t>
      </w:r>
      <w:r>
        <w:rPr>
          <w:sz w:val="20"/>
          <w:szCs w:val="20"/>
        </w:rPr>
        <w:tab/>
      </w:r>
      <w:r>
        <w:rPr>
          <w:sz w:val="20"/>
          <w:szCs w:val="20"/>
        </w:rPr>
        <w:tab/>
      </w:r>
      <w:r w:rsidR="00642268" w:rsidRPr="00BD41F0">
        <w:rPr>
          <w:sz w:val="20"/>
          <w:szCs w:val="20"/>
        </w:rPr>
        <w:tab/>
      </w:r>
      <w:r w:rsidR="00380F7D">
        <w:rPr>
          <w:sz w:val="20"/>
          <w:szCs w:val="20"/>
        </w:rPr>
        <w:tab/>
      </w:r>
      <w:r w:rsidR="00380F7D">
        <w:rPr>
          <w:sz w:val="20"/>
          <w:szCs w:val="20"/>
        </w:rPr>
        <w:tab/>
      </w:r>
      <w:r w:rsidR="00642268" w:rsidRPr="00BD41F0">
        <w:rPr>
          <w:sz w:val="20"/>
          <w:szCs w:val="20"/>
        </w:rPr>
        <w:t>: 79</w:t>
      </w:r>
    </w:p>
    <w:p w:rsidR="00642268" w:rsidRDefault="00642268" w:rsidP="00945FBB">
      <w:pPr>
        <w:rPr>
          <w:b/>
        </w:rPr>
      </w:pPr>
    </w:p>
    <w:p w:rsidR="00C93763" w:rsidRDefault="00C93763" w:rsidP="00945FBB">
      <w:pPr>
        <w:rPr>
          <w:b/>
        </w:rPr>
      </w:pPr>
    </w:p>
    <w:p w:rsidR="00C93763" w:rsidRPr="00BD41F0" w:rsidRDefault="00C93763" w:rsidP="00945FBB">
      <w:pPr>
        <w:rPr>
          <w:b/>
        </w:rPr>
      </w:pPr>
    </w:p>
    <w:p w:rsidR="002D56B1" w:rsidRDefault="00642268" w:rsidP="00945FBB">
      <w:pPr>
        <w:rPr>
          <w:b/>
        </w:rPr>
      </w:pPr>
      <w:r w:rsidRPr="00BD41F0">
        <w:rPr>
          <w:b/>
        </w:rPr>
        <w:lastRenderedPageBreak/>
        <w:t xml:space="preserve">17. </w:t>
      </w:r>
      <w:r w:rsidR="00380F7D">
        <w:rPr>
          <w:b/>
        </w:rPr>
        <w:tab/>
      </w:r>
      <w:r w:rsidRPr="00BD41F0">
        <w:rPr>
          <w:b/>
        </w:rPr>
        <w:t>To</w:t>
      </w:r>
      <w:r w:rsidR="0054653C">
        <w:rPr>
          <w:b/>
        </w:rPr>
        <w:t>tal Number of Graduates</w:t>
      </w:r>
      <w:r w:rsidRPr="00BD41F0">
        <w:rPr>
          <w:b/>
        </w:rPr>
        <w:t xml:space="preserve"> in 2015</w:t>
      </w:r>
    </w:p>
    <w:p w:rsidR="00642268" w:rsidRPr="00BD41F0" w:rsidRDefault="00642268" w:rsidP="001B7076">
      <w:pPr>
        <w:spacing w:before="120"/>
        <w:ind w:firstLine="720"/>
        <w:rPr>
          <w:sz w:val="20"/>
          <w:szCs w:val="20"/>
        </w:rPr>
      </w:pPr>
      <w:r w:rsidRPr="00BD41F0">
        <w:rPr>
          <w:sz w:val="20"/>
          <w:szCs w:val="20"/>
        </w:rPr>
        <w:t>Total Degree (Pass)</w:t>
      </w:r>
      <w:r w:rsidR="001B7076">
        <w:rPr>
          <w:sz w:val="20"/>
          <w:szCs w:val="20"/>
        </w:rPr>
        <w:tab/>
      </w:r>
      <w:r w:rsidR="001B7076">
        <w:rPr>
          <w:sz w:val="20"/>
          <w:szCs w:val="20"/>
        </w:rPr>
        <w:tab/>
      </w:r>
      <w:r w:rsidRPr="00BD41F0">
        <w:rPr>
          <w:sz w:val="20"/>
          <w:szCs w:val="20"/>
        </w:rPr>
        <w:t>: 538</w:t>
      </w:r>
    </w:p>
    <w:p w:rsidR="00642268" w:rsidRPr="00BD41F0" w:rsidRDefault="001B7076" w:rsidP="00945FBB">
      <w:pPr>
        <w:rPr>
          <w:sz w:val="20"/>
          <w:szCs w:val="20"/>
        </w:rPr>
      </w:pPr>
      <w:r>
        <w:rPr>
          <w:sz w:val="20"/>
          <w:szCs w:val="20"/>
        </w:rPr>
        <w:tab/>
      </w:r>
      <w:r w:rsidR="00642268" w:rsidRPr="00BD41F0">
        <w:rPr>
          <w:sz w:val="20"/>
          <w:szCs w:val="20"/>
        </w:rPr>
        <w:t xml:space="preserve">Total </w:t>
      </w:r>
      <w:r w:rsidR="00D060E2">
        <w:rPr>
          <w:sz w:val="20"/>
          <w:szCs w:val="20"/>
        </w:rPr>
        <w:t>Honors</w:t>
      </w:r>
      <w:r w:rsidR="00642268" w:rsidRPr="00BD41F0">
        <w:rPr>
          <w:sz w:val="20"/>
          <w:szCs w:val="20"/>
        </w:rPr>
        <w:t xml:space="preserve"> Graduates</w:t>
      </w:r>
      <w:r>
        <w:rPr>
          <w:sz w:val="20"/>
          <w:szCs w:val="20"/>
        </w:rPr>
        <w:tab/>
      </w:r>
      <w:r>
        <w:rPr>
          <w:sz w:val="20"/>
          <w:szCs w:val="20"/>
        </w:rPr>
        <w:tab/>
      </w:r>
      <w:r w:rsidR="00642268" w:rsidRPr="00BD41F0">
        <w:rPr>
          <w:sz w:val="20"/>
          <w:szCs w:val="20"/>
        </w:rPr>
        <w:t>: 538</w:t>
      </w:r>
    </w:p>
    <w:p w:rsidR="00642268" w:rsidRPr="00BD41F0" w:rsidRDefault="001B7076" w:rsidP="00945FBB">
      <w:pPr>
        <w:rPr>
          <w:sz w:val="20"/>
          <w:szCs w:val="20"/>
        </w:rPr>
      </w:pPr>
      <w:r>
        <w:rPr>
          <w:sz w:val="20"/>
          <w:szCs w:val="20"/>
        </w:rPr>
        <w:tab/>
      </w:r>
      <w:r w:rsidR="00642268" w:rsidRPr="00BD41F0">
        <w:rPr>
          <w:sz w:val="20"/>
          <w:szCs w:val="20"/>
        </w:rPr>
        <w:t xml:space="preserve">Total </w:t>
      </w:r>
      <w:r w:rsidR="00DF7E53">
        <w:rPr>
          <w:sz w:val="20"/>
          <w:szCs w:val="20"/>
        </w:rPr>
        <w:t>Postgraduates</w:t>
      </w:r>
      <w:r>
        <w:rPr>
          <w:sz w:val="20"/>
          <w:szCs w:val="20"/>
        </w:rPr>
        <w:tab/>
      </w:r>
      <w:r>
        <w:rPr>
          <w:sz w:val="20"/>
          <w:szCs w:val="20"/>
        </w:rPr>
        <w:tab/>
      </w:r>
      <w:r w:rsidR="00642268" w:rsidRPr="00BD41F0">
        <w:rPr>
          <w:sz w:val="20"/>
          <w:szCs w:val="20"/>
        </w:rPr>
        <w:t>: 197</w:t>
      </w:r>
    </w:p>
    <w:p w:rsidR="00642268" w:rsidRPr="00BD41F0" w:rsidRDefault="001B7076" w:rsidP="00945FBB">
      <w:pPr>
        <w:rPr>
          <w:sz w:val="20"/>
          <w:szCs w:val="20"/>
        </w:rPr>
      </w:pPr>
      <w:r>
        <w:rPr>
          <w:sz w:val="20"/>
          <w:szCs w:val="20"/>
        </w:rPr>
        <w:tab/>
      </w:r>
      <w:r w:rsidR="00642268" w:rsidRPr="00BD41F0">
        <w:rPr>
          <w:sz w:val="20"/>
          <w:szCs w:val="20"/>
        </w:rPr>
        <w:t>M.Phil</w:t>
      </w:r>
      <w:r>
        <w:rPr>
          <w:sz w:val="20"/>
          <w:szCs w:val="20"/>
        </w:rPr>
        <w:tab/>
      </w:r>
      <w:r>
        <w:rPr>
          <w:sz w:val="20"/>
          <w:szCs w:val="20"/>
        </w:rPr>
        <w:tab/>
      </w:r>
      <w:r>
        <w:rPr>
          <w:sz w:val="20"/>
          <w:szCs w:val="20"/>
        </w:rPr>
        <w:tab/>
      </w:r>
      <w:r w:rsidR="00380F7D">
        <w:rPr>
          <w:sz w:val="20"/>
          <w:szCs w:val="20"/>
        </w:rPr>
        <w:tab/>
      </w:r>
      <w:r w:rsidR="00642268" w:rsidRPr="00BD41F0">
        <w:rPr>
          <w:sz w:val="20"/>
          <w:szCs w:val="20"/>
        </w:rPr>
        <w:t>: 9</w:t>
      </w:r>
    </w:p>
    <w:p w:rsidR="00642268" w:rsidRPr="00BD41F0" w:rsidRDefault="001B7076" w:rsidP="00945FBB">
      <w:pPr>
        <w:rPr>
          <w:sz w:val="20"/>
          <w:szCs w:val="20"/>
        </w:rPr>
      </w:pPr>
      <w:r>
        <w:rPr>
          <w:sz w:val="20"/>
          <w:szCs w:val="20"/>
        </w:rPr>
        <w:tab/>
      </w:r>
      <w:r w:rsidR="00642268" w:rsidRPr="00BD41F0">
        <w:rPr>
          <w:sz w:val="20"/>
          <w:szCs w:val="20"/>
        </w:rPr>
        <w:t>Ph.D</w:t>
      </w:r>
      <w:r>
        <w:rPr>
          <w:sz w:val="20"/>
          <w:szCs w:val="20"/>
        </w:rPr>
        <w:tab/>
      </w:r>
      <w:r>
        <w:rPr>
          <w:sz w:val="20"/>
          <w:szCs w:val="20"/>
        </w:rPr>
        <w:tab/>
      </w:r>
      <w:r>
        <w:rPr>
          <w:sz w:val="20"/>
          <w:szCs w:val="20"/>
        </w:rPr>
        <w:tab/>
      </w:r>
      <w:r w:rsidR="00380F7D">
        <w:rPr>
          <w:sz w:val="20"/>
          <w:szCs w:val="20"/>
        </w:rPr>
        <w:tab/>
      </w:r>
      <w:r w:rsidR="00642268" w:rsidRPr="00BD41F0">
        <w:rPr>
          <w:sz w:val="20"/>
          <w:szCs w:val="20"/>
        </w:rPr>
        <w:t>: 25</w:t>
      </w:r>
    </w:p>
    <w:p w:rsidR="00642268" w:rsidRPr="00BD41F0" w:rsidRDefault="00642268" w:rsidP="00945FBB">
      <w:pPr>
        <w:rPr>
          <w:sz w:val="20"/>
          <w:szCs w:val="20"/>
        </w:rPr>
      </w:pPr>
    </w:p>
    <w:p w:rsidR="00642268" w:rsidRDefault="0054653C" w:rsidP="00945FBB">
      <w:pPr>
        <w:rPr>
          <w:b/>
        </w:rPr>
      </w:pPr>
      <w:r>
        <w:rPr>
          <w:b/>
        </w:rPr>
        <w:t>18.</w:t>
      </w:r>
      <w:r w:rsidR="00380F7D">
        <w:rPr>
          <w:b/>
        </w:rPr>
        <w:tab/>
      </w:r>
      <w:r>
        <w:rPr>
          <w:b/>
        </w:rPr>
        <w:t>Student</w:t>
      </w:r>
      <w:r w:rsidR="00642268" w:rsidRPr="00BD41F0">
        <w:rPr>
          <w:b/>
        </w:rPr>
        <w:t xml:space="preserve"> Support Services</w:t>
      </w:r>
    </w:p>
    <w:p w:rsidR="00642268" w:rsidRPr="00BD41F0" w:rsidRDefault="00642268" w:rsidP="001B7076">
      <w:pPr>
        <w:spacing w:before="120"/>
        <w:ind w:firstLine="720"/>
        <w:rPr>
          <w:sz w:val="20"/>
          <w:szCs w:val="20"/>
        </w:rPr>
      </w:pPr>
      <w:r w:rsidRPr="00BD41F0">
        <w:rPr>
          <w:sz w:val="20"/>
          <w:szCs w:val="20"/>
        </w:rPr>
        <w:t>Yes</w:t>
      </w:r>
    </w:p>
    <w:p w:rsidR="00642268" w:rsidRPr="00BD41F0" w:rsidRDefault="00642268" w:rsidP="00945FBB">
      <w:pPr>
        <w:tabs>
          <w:tab w:val="left" w:pos="6375"/>
        </w:tabs>
        <w:rPr>
          <w:sz w:val="20"/>
          <w:szCs w:val="20"/>
        </w:rPr>
      </w:pPr>
    </w:p>
    <w:p w:rsidR="002D56B1" w:rsidRDefault="00642268" w:rsidP="00945FBB">
      <w:pPr>
        <w:rPr>
          <w:b/>
        </w:rPr>
      </w:pPr>
      <w:r w:rsidRPr="00BD41F0">
        <w:rPr>
          <w:b/>
        </w:rPr>
        <w:t xml:space="preserve">19. </w:t>
      </w:r>
      <w:r w:rsidR="00380F7D">
        <w:rPr>
          <w:b/>
        </w:rPr>
        <w:tab/>
      </w:r>
      <w:r w:rsidRPr="00BD41F0">
        <w:rPr>
          <w:b/>
        </w:rPr>
        <w:t>Sports Facilities</w:t>
      </w:r>
    </w:p>
    <w:p w:rsidR="00642268" w:rsidRPr="00BD41F0" w:rsidRDefault="00642268" w:rsidP="001B7076">
      <w:pPr>
        <w:spacing w:before="120"/>
        <w:ind w:firstLine="720"/>
        <w:rPr>
          <w:b/>
          <w:sz w:val="20"/>
          <w:szCs w:val="20"/>
        </w:rPr>
      </w:pPr>
      <w:r w:rsidRPr="00BD41F0">
        <w:rPr>
          <w:sz w:val="20"/>
          <w:szCs w:val="20"/>
        </w:rPr>
        <w:t>Yes</w:t>
      </w:r>
    </w:p>
    <w:p w:rsidR="00642268" w:rsidRPr="00BD41F0" w:rsidRDefault="00642268" w:rsidP="00945FBB">
      <w:pPr>
        <w:rPr>
          <w:sz w:val="20"/>
          <w:szCs w:val="20"/>
        </w:rPr>
      </w:pPr>
    </w:p>
    <w:p w:rsidR="00642268" w:rsidRDefault="00642268" w:rsidP="00945FBB">
      <w:pPr>
        <w:rPr>
          <w:b/>
        </w:rPr>
      </w:pPr>
      <w:r w:rsidRPr="00BD41F0">
        <w:rPr>
          <w:b/>
        </w:rPr>
        <w:t>20.</w:t>
      </w:r>
      <w:r w:rsidR="00380F7D">
        <w:rPr>
          <w:b/>
        </w:rPr>
        <w:tab/>
      </w:r>
      <w:r w:rsidR="001B7076">
        <w:rPr>
          <w:b/>
        </w:rPr>
        <w:t>Fellow</w:t>
      </w:r>
      <w:r w:rsidRPr="00BD41F0">
        <w:rPr>
          <w:b/>
        </w:rPr>
        <w:t>ship</w:t>
      </w:r>
      <w:r w:rsidR="0054653C">
        <w:rPr>
          <w:b/>
        </w:rPr>
        <w:t>s</w:t>
      </w:r>
      <w:r w:rsidR="00FA1302">
        <w:rPr>
          <w:b/>
        </w:rPr>
        <w:t>and</w:t>
      </w:r>
      <w:r w:rsidRPr="00BD41F0">
        <w:rPr>
          <w:b/>
        </w:rPr>
        <w:t xml:space="preserve"> Scholarship</w:t>
      </w:r>
      <w:r w:rsidR="0054653C">
        <w:rPr>
          <w:b/>
        </w:rPr>
        <w:t>s</w:t>
      </w:r>
      <w:r w:rsidRPr="00BD41F0">
        <w:rPr>
          <w:b/>
        </w:rPr>
        <w:t xml:space="preserve"> Offered by the University</w:t>
      </w:r>
    </w:p>
    <w:p w:rsidR="00642268" w:rsidRPr="00BD41F0" w:rsidRDefault="00642268" w:rsidP="001B7076">
      <w:pPr>
        <w:spacing w:before="120"/>
        <w:rPr>
          <w:sz w:val="20"/>
          <w:szCs w:val="20"/>
        </w:rPr>
      </w:pPr>
      <w:r w:rsidRPr="00BD41F0">
        <w:rPr>
          <w:sz w:val="20"/>
          <w:szCs w:val="20"/>
        </w:rPr>
        <w:tab/>
      </w:r>
      <w:r w:rsidR="001B7076">
        <w:rPr>
          <w:sz w:val="20"/>
          <w:szCs w:val="20"/>
        </w:rPr>
        <w:t>N/A</w:t>
      </w:r>
    </w:p>
    <w:p w:rsidR="00642268" w:rsidRPr="00BD41F0" w:rsidRDefault="00642268" w:rsidP="00945FBB">
      <w:pPr>
        <w:rPr>
          <w:sz w:val="20"/>
          <w:szCs w:val="20"/>
        </w:rPr>
      </w:pPr>
    </w:p>
    <w:p w:rsidR="00642268" w:rsidRDefault="00642268" w:rsidP="00945FBB">
      <w:pPr>
        <w:rPr>
          <w:b/>
          <w:bCs/>
        </w:rPr>
      </w:pPr>
      <w:r w:rsidRPr="00BD41F0">
        <w:rPr>
          <w:b/>
          <w:bCs/>
        </w:rPr>
        <w:t>21.</w:t>
      </w:r>
      <w:r w:rsidR="00380F7D">
        <w:rPr>
          <w:b/>
          <w:bCs/>
        </w:rPr>
        <w:tab/>
      </w:r>
      <w:r w:rsidRPr="00BD41F0">
        <w:rPr>
          <w:b/>
          <w:bCs/>
        </w:rPr>
        <w:t>Budget Estimates</w:t>
      </w:r>
    </w:p>
    <w:p w:rsidR="002D56B1" w:rsidRPr="00BD41F0" w:rsidRDefault="002D56B1" w:rsidP="00945FBB">
      <w:pPr>
        <w:rPr>
          <w:b/>
          <w:bCs/>
        </w:rPr>
      </w:pPr>
    </w:p>
    <w:p w:rsidR="00642268" w:rsidRPr="00BD41F0" w:rsidRDefault="001B7076" w:rsidP="001B7076">
      <w:pPr>
        <w:spacing w:before="120"/>
        <w:ind w:firstLine="720"/>
        <w:rPr>
          <w:sz w:val="20"/>
          <w:szCs w:val="20"/>
        </w:rPr>
      </w:pPr>
      <w:r w:rsidRPr="001B7076">
        <w:rPr>
          <w:bCs/>
          <w:sz w:val="20"/>
        </w:rPr>
        <w:t>Total</w:t>
      </w:r>
      <w:r>
        <w:rPr>
          <w:bCs/>
          <w:sz w:val="20"/>
        </w:rPr>
        <w:tab/>
      </w:r>
      <w:r>
        <w:rPr>
          <w:bCs/>
          <w:sz w:val="20"/>
        </w:rPr>
        <w:tab/>
      </w:r>
      <w:r>
        <w:rPr>
          <w:bCs/>
          <w:sz w:val="20"/>
        </w:rPr>
        <w:tab/>
      </w:r>
      <w:r>
        <w:rPr>
          <w:bCs/>
          <w:sz w:val="20"/>
        </w:rPr>
        <w:tab/>
      </w:r>
      <w:r w:rsidR="00642268" w:rsidRPr="00BD41F0">
        <w:rPr>
          <w:sz w:val="20"/>
          <w:szCs w:val="20"/>
        </w:rPr>
        <w:t xml:space="preserve">: </w:t>
      </w:r>
      <w:r>
        <w:rPr>
          <w:sz w:val="20"/>
          <w:szCs w:val="20"/>
        </w:rPr>
        <w:t xml:space="preserve">Tk. </w:t>
      </w:r>
      <w:r w:rsidR="00642268" w:rsidRPr="00BD41F0">
        <w:rPr>
          <w:sz w:val="20"/>
          <w:szCs w:val="20"/>
        </w:rPr>
        <w:t>48, 90, 49,094</w:t>
      </w:r>
    </w:p>
    <w:p w:rsidR="00642268" w:rsidRPr="00BD41F0" w:rsidRDefault="00642268" w:rsidP="001B7076">
      <w:pPr>
        <w:ind w:firstLine="720"/>
        <w:rPr>
          <w:sz w:val="20"/>
          <w:szCs w:val="20"/>
        </w:rPr>
      </w:pPr>
      <w:r w:rsidRPr="00BD41F0">
        <w:rPr>
          <w:sz w:val="20"/>
          <w:szCs w:val="20"/>
        </w:rPr>
        <w:t>Recurring Expenses</w:t>
      </w:r>
      <w:r w:rsidR="001B7076">
        <w:rPr>
          <w:sz w:val="20"/>
          <w:szCs w:val="20"/>
        </w:rPr>
        <w:tab/>
      </w:r>
      <w:r w:rsidR="001B7076">
        <w:rPr>
          <w:sz w:val="20"/>
          <w:szCs w:val="20"/>
        </w:rPr>
        <w:tab/>
      </w:r>
      <w:r w:rsidRPr="00BD41F0">
        <w:rPr>
          <w:sz w:val="20"/>
          <w:szCs w:val="20"/>
        </w:rPr>
        <w:t xml:space="preserve">: </w:t>
      </w:r>
      <w:r w:rsidR="001B7076">
        <w:rPr>
          <w:sz w:val="20"/>
          <w:szCs w:val="20"/>
        </w:rPr>
        <w:t>Tk. 26, 56, 76,670</w:t>
      </w:r>
    </w:p>
    <w:p w:rsidR="00642268" w:rsidRDefault="00642268" w:rsidP="001B7076">
      <w:pPr>
        <w:ind w:firstLine="720"/>
        <w:rPr>
          <w:sz w:val="20"/>
          <w:szCs w:val="20"/>
        </w:rPr>
      </w:pPr>
      <w:r w:rsidRPr="00BD41F0">
        <w:rPr>
          <w:sz w:val="20"/>
          <w:szCs w:val="20"/>
        </w:rPr>
        <w:t>Development Expenses</w:t>
      </w:r>
      <w:r w:rsidR="001B7076">
        <w:rPr>
          <w:sz w:val="20"/>
          <w:szCs w:val="20"/>
        </w:rPr>
        <w:tab/>
      </w:r>
      <w:r w:rsidR="001B7076">
        <w:rPr>
          <w:sz w:val="20"/>
          <w:szCs w:val="20"/>
        </w:rPr>
        <w:tab/>
      </w:r>
      <w:r w:rsidRPr="00BD41F0">
        <w:rPr>
          <w:sz w:val="20"/>
          <w:szCs w:val="20"/>
        </w:rPr>
        <w:t xml:space="preserve">: </w:t>
      </w:r>
      <w:r w:rsidR="001B7076">
        <w:rPr>
          <w:sz w:val="20"/>
          <w:szCs w:val="20"/>
        </w:rPr>
        <w:t xml:space="preserve">Tk. </w:t>
      </w:r>
      <w:r w:rsidRPr="00BD41F0">
        <w:rPr>
          <w:sz w:val="20"/>
          <w:szCs w:val="20"/>
        </w:rPr>
        <w:t>22, 33, 72,424</w:t>
      </w: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1B7076">
      <w:pPr>
        <w:ind w:firstLine="720"/>
        <w:rPr>
          <w:sz w:val="20"/>
          <w:szCs w:val="20"/>
        </w:rPr>
      </w:pPr>
    </w:p>
    <w:p w:rsidR="001B7076" w:rsidRDefault="001B7076" w:rsidP="00E81DC9">
      <w:pPr>
        <w:rPr>
          <w:sz w:val="20"/>
          <w:szCs w:val="20"/>
        </w:rPr>
      </w:pPr>
    </w:p>
    <w:sectPr w:rsidR="001B7076" w:rsidSect="00DB5CCE">
      <w:headerReference w:type="even" r:id="rId9"/>
      <w:headerReference w:type="default" r:id="rId10"/>
      <w:footerReference w:type="even" r:id="rId11"/>
      <w:footerReference w:type="default" r:id="rId12"/>
      <w:pgSz w:w="12240" w:h="15840" w:code="1"/>
      <w:pgMar w:top="2520" w:right="2333" w:bottom="2520" w:left="2333" w:header="1872" w:footer="1584" w:gutter="0"/>
      <w:pgNumType w:start="41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9BB" w:rsidRDefault="003229BB" w:rsidP="00D037C0">
      <w:r>
        <w:separator/>
      </w:r>
    </w:p>
  </w:endnote>
  <w:endnote w:type="continuationSeparator" w:id="1">
    <w:p w:rsidR="003229BB" w:rsidRDefault="003229BB"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8D2876">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9BB" w:rsidRDefault="003229BB" w:rsidP="00D037C0">
      <w:r>
        <w:separator/>
      </w:r>
    </w:p>
  </w:footnote>
  <w:footnote w:type="continuationSeparator" w:id="1">
    <w:p w:rsidR="003229BB" w:rsidRDefault="003229BB"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586D54" w:rsidRDefault="008D2876" w:rsidP="00586D54">
        <w:pPr>
          <w:tabs>
            <w:tab w:val="right" w:pos="7560"/>
          </w:tabs>
          <w:ind w:right="14"/>
          <w:rPr>
            <w:b/>
            <w:bCs/>
            <w:sz w:val="32"/>
            <w:szCs w:val="5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425EFE">
          <w:rPr>
            <w:noProof/>
            <w:sz w:val="20"/>
            <w:szCs w:val="20"/>
          </w:rPr>
          <w:t>418</w:t>
        </w:r>
        <w:r w:rsidRPr="00231FC4">
          <w:rPr>
            <w:sz w:val="20"/>
            <w:szCs w:val="20"/>
          </w:rPr>
          <w:fldChar w:fldCharType="end"/>
        </w:r>
        <w:r w:rsidR="00FF65CB">
          <w:rPr>
            <w:sz w:val="20"/>
            <w:szCs w:val="20"/>
          </w:rPr>
          <w:tab/>
        </w:r>
        <w:r w:rsidR="00564263" w:rsidRPr="00564263">
          <w:rPr>
            <w:sz w:val="20"/>
            <w:szCs w:val="20"/>
          </w:rPr>
          <w:t>Leading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8D2876" w:rsidRPr="00231FC4">
          <w:rPr>
            <w:sz w:val="20"/>
            <w:szCs w:val="20"/>
          </w:rPr>
          <w:fldChar w:fldCharType="begin"/>
        </w:r>
        <w:r w:rsidRPr="00231FC4">
          <w:rPr>
            <w:sz w:val="20"/>
            <w:szCs w:val="20"/>
          </w:rPr>
          <w:instrText xml:space="preserve"> PAGE   \* MERGEFORMAT </w:instrText>
        </w:r>
        <w:r w:rsidR="008D2876" w:rsidRPr="00231FC4">
          <w:rPr>
            <w:sz w:val="20"/>
            <w:szCs w:val="20"/>
          </w:rPr>
          <w:fldChar w:fldCharType="separate"/>
        </w:r>
        <w:r w:rsidR="00425EFE">
          <w:rPr>
            <w:noProof/>
            <w:sz w:val="20"/>
            <w:szCs w:val="20"/>
          </w:rPr>
          <w:t>417</w:t>
        </w:r>
        <w:r w:rsidR="008D2876"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384A"/>
    <w:rsid w:val="00024B29"/>
    <w:rsid w:val="00026EA7"/>
    <w:rsid w:val="0003072E"/>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C5637"/>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6A63"/>
    <w:rsid w:val="00277C68"/>
    <w:rsid w:val="002810A7"/>
    <w:rsid w:val="00281AA8"/>
    <w:rsid w:val="00282DF2"/>
    <w:rsid w:val="00284599"/>
    <w:rsid w:val="00290CF5"/>
    <w:rsid w:val="00293DB6"/>
    <w:rsid w:val="00296399"/>
    <w:rsid w:val="00296964"/>
    <w:rsid w:val="002970C4"/>
    <w:rsid w:val="002B38C7"/>
    <w:rsid w:val="002C1744"/>
    <w:rsid w:val="002C5D5F"/>
    <w:rsid w:val="002D56B1"/>
    <w:rsid w:val="002D6AD7"/>
    <w:rsid w:val="002E4FB4"/>
    <w:rsid w:val="002E53DE"/>
    <w:rsid w:val="002E5790"/>
    <w:rsid w:val="002F3294"/>
    <w:rsid w:val="002F335E"/>
    <w:rsid w:val="002F38E2"/>
    <w:rsid w:val="003070FA"/>
    <w:rsid w:val="00307EB8"/>
    <w:rsid w:val="003104E3"/>
    <w:rsid w:val="00310EC0"/>
    <w:rsid w:val="003116BB"/>
    <w:rsid w:val="00313975"/>
    <w:rsid w:val="0031415A"/>
    <w:rsid w:val="00316678"/>
    <w:rsid w:val="0031722F"/>
    <w:rsid w:val="0032098B"/>
    <w:rsid w:val="00321520"/>
    <w:rsid w:val="003229BB"/>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0F7D"/>
    <w:rsid w:val="00384015"/>
    <w:rsid w:val="003849D6"/>
    <w:rsid w:val="00385929"/>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205E"/>
    <w:rsid w:val="003D5D15"/>
    <w:rsid w:val="003D650C"/>
    <w:rsid w:val="003E0D9E"/>
    <w:rsid w:val="003E2EA8"/>
    <w:rsid w:val="003E314D"/>
    <w:rsid w:val="003E5009"/>
    <w:rsid w:val="003E649D"/>
    <w:rsid w:val="003E7B2D"/>
    <w:rsid w:val="003F0C92"/>
    <w:rsid w:val="003F242E"/>
    <w:rsid w:val="003F2861"/>
    <w:rsid w:val="003F29BF"/>
    <w:rsid w:val="003F3101"/>
    <w:rsid w:val="003F5A77"/>
    <w:rsid w:val="00406439"/>
    <w:rsid w:val="004066F1"/>
    <w:rsid w:val="004122C1"/>
    <w:rsid w:val="00414539"/>
    <w:rsid w:val="00415937"/>
    <w:rsid w:val="00420B53"/>
    <w:rsid w:val="00423360"/>
    <w:rsid w:val="00425EFE"/>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1512"/>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6C14"/>
    <w:rsid w:val="004C726F"/>
    <w:rsid w:val="004D1826"/>
    <w:rsid w:val="004D5BC3"/>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1B7F"/>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22EC"/>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6B11"/>
    <w:rsid w:val="0082248D"/>
    <w:rsid w:val="00822740"/>
    <w:rsid w:val="00824902"/>
    <w:rsid w:val="008249B7"/>
    <w:rsid w:val="00830521"/>
    <w:rsid w:val="008314F9"/>
    <w:rsid w:val="0083410F"/>
    <w:rsid w:val="008348CD"/>
    <w:rsid w:val="00835A3C"/>
    <w:rsid w:val="00843253"/>
    <w:rsid w:val="00843467"/>
    <w:rsid w:val="0085148C"/>
    <w:rsid w:val="00852FD7"/>
    <w:rsid w:val="00853E63"/>
    <w:rsid w:val="008549F3"/>
    <w:rsid w:val="0085702D"/>
    <w:rsid w:val="00860452"/>
    <w:rsid w:val="00860A12"/>
    <w:rsid w:val="0086470B"/>
    <w:rsid w:val="0086472B"/>
    <w:rsid w:val="008657A8"/>
    <w:rsid w:val="00867FAD"/>
    <w:rsid w:val="00872783"/>
    <w:rsid w:val="00874008"/>
    <w:rsid w:val="008845D5"/>
    <w:rsid w:val="00884B6C"/>
    <w:rsid w:val="008920BB"/>
    <w:rsid w:val="00893A7A"/>
    <w:rsid w:val="00893DF1"/>
    <w:rsid w:val="00895ED2"/>
    <w:rsid w:val="008A3AD1"/>
    <w:rsid w:val="008B2CD3"/>
    <w:rsid w:val="008C0906"/>
    <w:rsid w:val="008C1211"/>
    <w:rsid w:val="008C4570"/>
    <w:rsid w:val="008C5848"/>
    <w:rsid w:val="008C6BC1"/>
    <w:rsid w:val="008C70F6"/>
    <w:rsid w:val="008C7897"/>
    <w:rsid w:val="008D1A31"/>
    <w:rsid w:val="008D279A"/>
    <w:rsid w:val="008D2876"/>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2980"/>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A30"/>
    <w:rsid w:val="00AE4D6E"/>
    <w:rsid w:val="00AE57C5"/>
    <w:rsid w:val="00AE720D"/>
    <w:rsid w:val="00AE73DB"/>
    <w:rsid w:val="00AF2133"/>
    <w:rsid w:val="00AF485A"/>
    <w:rsid w:val="00AF5727"/>
    <w:rsid w:val="00AF7682"/>
    <w:rsid w:val="00B01EB9"/>
    <w:rsid w:val="00B057FC"/>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1005"/>
    <w:rsid w:val="00B62BA2"/>
    <w:rsid w:val="00B62F55"/>
    <w:rsid w:val="00B63D87"/>
    <w:rsid w:val="00B64F81"/>
    <w:rsid w:val="00B714B2"/>
    <w:rsid w:val="00B72555"/>
    <w:rsid w:val="00B74907"/>
    <w:rsid w:val="00B74C43"/>
    <w:rsid w:val="00B81DC0"/>
    <w:rsid w:val="00B90392"/>
    <w:rsid w:val="00B92CD3"/>
    <w:rsid w:val="00B93E89"/>
    <w:rsid w:val="00B95FEE"/>
    <w:rsid w:val="00BA57C0"/>
    <w:rsid w:val="00BA6573"/>
    <w:rsid w:val="00BB3AB3"/>
    <w:rsid w:val="00BB6DF1"/>
    <w:rsid w:val="00BC13B3"/>
    <w:rsid w:val="00BC17AA"/>
    <w:rsid w:val="00BC234B"/>
    <w:rsid w:val="00BC5E00"/>
    <w:rsid w:val="00BC6F8F"/>
    <w:rsid w:val="00BD41F0"/>
    <w:rsid w:val="00BD58C2"/>
    <w:rsid w:val="00BD5C9C"/>
    <w:rsid w:val="00BD7321"/>
    <w:rsid w:val="00BE2640"/>
    <w:rsid w:val="00BE2706"/>
    <w:rsid w:val="00BE65FE"/>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36CD8"/>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B5CCE"/>
    <w:rsid w:val="00DB7DF9"/>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0713C"/>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81DC9"/>
    <w:rsid w:val="00E84CD5"/>
    <w:rsid w:val="00E85455"/>
    <w:rsid w:val="00E863B5"/>
    <w:rsid w:val="00E92B42"/>
    <w:rsid w:val="00E9575D"/>
    <w:rsid w:val="00E9699D"/>
    <w:rsid w:val="00EA3DFF"/>
    <w:rsid w:val="00EA5B76"/>
    <w:rsid w:val="00EA6A72"/>
    <w:rsid w:val="00EB2646"/>
    <w:rsid w:val="00EB3A50"/>
    <w:rsid w:val="00EB4406"/>
    <w:rsid w:val="00EB583B"/>
    <w:rsid w:val="00EB59CF"/>
    <w:rsid w:val="00EB624E"/>
    <w:rsid w:val="00EB7431"/>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2126"/>
    <w:rsid w:val="00F2728B"/>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23</cp:revision>
  <cp:lastPrinted>2016-09-03T07:09:00Z</cp:lastPrinted>
  <dcterms:created xsi:type="dcterms:W3CDTF">2016-08-31T21:54:00Z</dcterms:created>
  <dcterms:modified xsi:type="dcterms:W3CDTF">2001-12-31T19:41:00Z</dcterms:modified>
</cp:coreProperties>
</file>